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E28D" w14:textId="77777777" w:rsidR="00B27D09" w:rsidRDefault="00B27D09">
      <w:pPr>
        <w:pStyle w:val="Corpodetexto"/>
        <w:rPr>
          <w:rFonts w:ascii="Times New Roman"/>
          <w:sz w:val="20"/>
        </w:rPr>
      </w:pPr>
    </w:p>
    <w:p w14:paraId="04EA2B65" w14:textId="77777777" w:rsidR="00B27D09" w:rsidRDefault="00B27D09">
      <w:pPr>
        <w:pStyle w:val="Corpodetexto"/>
        <w:spacing w:before="9"/>
        <w:rPr>
          <w:rFonts w:ascii="Times New Roman"/>
          <w:sz w:val="15"/>
        </w:rPr>
      </w:pPr>
    </w:p>
    <w:p w14:paraId="268F71F2" w14:textId="2D66738C" w:rsidR="00B27D09" w:rsidRDefault="00000000">
      <w:pPr>
        <w:pStyle w:val="Ttulo1"/>
        <w:spacing w:before="52" w:line="285" w:lineRule="auto"/>
      </w:pPr>
      <w:r>
        <w:rPr>
          <w:spacing w:val="-1"/>
        </w:rPr>
        <w:t>PROMOTORIA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FUNDAÇÕES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COMARCA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SALVADOR-BA</w:t>
      </w:r>
      <w:r>
        <w:rPr>
          <w:spacing w:val="-5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N° 003.9.</w:t>
      </w:r>
      <w:r w:rsidR="009800C6">
        <w:t>XXXX</w:t>
      </w:r>
      <w:r>
        <w:t>/</w:t>
      </w:r>
      <w:r w:rsidR="006D4D50">
        <w:t>XXXX</w:t>
      </w:r>
    </w:p>
    <w:p w14:paraId="681329DA" w14:textId="77777777" w:rsidR="00B27D09" w:rsidRDefault="00B27D09">
      <w:pPr>
        <w:pStyle w:val="Corpodetexto"/>
        <w:rPr>
          <w:b/>
        </w:rPr>
      </w:pPr>
    </w:p>
    <w:p w14:paraId="42398156" w14:textId="77777777" w:rsidR="00B27D09" w:rsidRDefault="00B27D09">
      <w:pPr>
        <w:pStyle w:val="Corpodetexto"/>
        <w:rPr>
          <w:b/>
        </w:rPr>
      </w:pPr>
    </w:p>
    <w:p w14:paraId="3323A4B9" w14:textId="77777777" w:rsidR="00B27D09" w:rsidRDefault="00B27D09">
      <w:pPr>
        <w:pStyle w:val="Corpodetexto"/>
        <w:rPr>
          <w:b/>
        </w:rPr>
      </w:pPr>
    </w:p>
    <w:p w14:paraId="797316EF" w14:textId="77777777" w:rsidR="00B27D09" w:rsidRDefault="00B27D09">
      <w:pPr>
        <w:pStyle w:val="Corpodetexto"/>
        <w:rPr>
          <w:b/>
        </w:rPr>
      </w:pPr>
    </w:p>
    <w:p w14:paraId="4F43C4D6" w14:textId="77777777" w:rsidR="00B27D09" w:rsidRDefault="00B27D09">
      <w:pPr>
        <w:pStyle w:val="Corpodetexto"/>
        <w:rPr>
          <w:b/>
        </w:rPr>
      </w:pPr>
    </w:p>
    <w:p w14:paraId="75E322E0" w14:textId="77777777" w:rsidR="00B27D09" w:rsidRDefault="00B27D09">
      <w:pPr>
        <w:pStyle w:val="Corpodetexto"/>
        <w:rPr>
          <w:b/>
        </w:rPr>
      </w:pPr>
    </w:p>
    <w:p w14:paraId="25BDE31D" w14:textId="77777777" w:rsidR="00B27D09" w:rsidRDefault="00B27D09">
      <w:pPr>
        <w:pStyle w:val="Corpodetexto"/>
        <w:rPr>
          <w:b/>
        </w:rPr>
      </w:pPr>
    </w:p>
    <w:p w14:paraId="00BE8D35" w14:textId="77777777" w:rsidR="00B27D09" w:rsidRDefault="00B27D09">
      <w:pPr>
        <w:pStyle w:val="Corpodetexto"/>
        <w:spacing w:before="10"/>
        <w:rPr>
          <w:b/>
          <w:sz w:val="32"/>
        </w:rPr>
      </w:pPr>
    </w:p>
    <w:p w14:paraId="293BCA2D" w14:textId="6B81456F" w:rsidR="00B27D09" w:rsidRDefault="00000000">
      <w:pPr>
        <w:spacing w:before="1" w:line="288" w:lineRule="auto"/>
        <w:ind w:left="3165" w:right="3125" w:hanging="353"/>
        <w:rPr>
          <w:b/>
          <w:sz w:val="24"/>
        </w:rPr>
      </w:pPr>
      <w:r>
        <w:rPr>
          <w:b/>
          <w:spacing w:val="-1"/>
          <w:sz w:val="24"/>
          <w:u w:val="single"/>
        </w:rPr>
        <w:t>RELATÓRIO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VISITA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INSTITUCIONAL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b/>
          <w:spacing w:val="-4"/>
          <w:sz w:val="24"/>
        </w:rPr>
        <w:t xml:space="preserve"> </w:t>
      </w:r>
      <w:r w:rsidR="009800C6">
        <w:rPr>
          <w:b/>
          <w:sz w:val="24"/>
        </w:rPr>
        <w:t>XXXXXXXXX</w:t>
      </w:r>
    </w:p>
    <w:p w14:paraId="75C7E25C" w14:textId="77777777" w:rsidR="00B27D09" w:rsidRDefault="00B27D09">
      <w:pPr>
        <w:pStyle w:val="Corpodetexto"/>
        <w:rPr>
          <w:b/>
        </w:rPr>
      </w:pPr>
    </w:p>
    <w:p w14:paraId="1043C9BD" w14:textId="77777777" w:rsidR="00B27D09" w:rsidRDefault="00B27D09">
      <w:pPr>
        <w:pStyle w:val="Corpodetexto"/>
        <w:rPr>
          <w:b/>
        </w:rPr>
      </w:pPr>
    </w:p>
    <w:p w14:paraId="139F1F85" w14:textId="77777777" w:rsidR="00B27D09" w:rsidRDefault="00B27D09">
      <w:pPr>
        <w:pStyle w:val="Corpodetexto"/>
        <w:rPr>
          <w:b/>
        </w:rPr>
      </w:pPr>
    </w:p>
    <w:p w14:paraId="5A88EC35" w14:textId="77777777" w:rsidR="00B27D09" w:rsidRDefault="00B27D09">
      <w:pPr>
        <w:pStyle w:val="Corpodetexto"/>
        <w:rPr>
          <w:b/>
        </w:rPr>
      </w:pPr>
    </w:p>
    <w:p w14:paraId="51DAA49D" w14:textId="77777777" w:rsidR="00B27D09" w:rsidRDefault="00B27D09">
      <w:pPr>
        <w:pStyle w:val="Corpodetexto"/>
        <w:spacing w:before="8"/>
        <w:rPr>
          <w:b/>
          <w:sz w:val="23"/>
        </w:rPr>
      </w:pPr>
    </w:p>
    <w:p w14:paraId="4BEA0270" w14:textId="0B96C6E7" w:rsidR="00B27D09" w:rsidRDefault="00000000">
      <w:pPr>
        <w:spacing w:before="1"/>
        <w:ind w:left="116"/>
        <w:rPr>
          <w:sz w:val="24"/>
        </w:rPr>
      </w:pPr>
      <w:r>
        <w:rPr>
          <w:b/>
          <w:spacing w:val="-1"/>
          <w:sz w:val="24"/>
          <w:u w:val="single"/>
        </w:rPr>
        <w:t>DATA:</w:t>
      </w:r>
      <w:r>
        <w:rPr>
          <w:b/>
          <w:spacing w:val="-13"/>
          <w:sz w:val="24"/>
          <w:u w:val="single"/>
        </w:rPr>
        <w:t xml:space="preserve"> </w:t>
      </w:r>
      <w:r w:rsidR="00551708">
        <w:rPr>
          <w:spacing w:val="-1"/>
          <w:sz w:val="24"/>
        </w:rPr>
        <w:t>XX</w:t>
      </w:r>
      <w:r>
        <w:rPr>
          <w:spacing w:val="-1"/>
          <w:sz w:val="24"/>
        </w:rPr>
        <w:t>/</w:t>
      </w:r>
      <w:r w:rsidR="00551708">
        <w:rPr>
          <w:spacing w:val="-1"/>
          <w:sz w:val="24"/>
        </w:rPr>
        <w:t>XX</w:t>
      </w:r>
      <w:r>
        <w:rPr>
          <w:spacing w:val="-1"/>
          <w:sz w:val="24"/>
        </w:rPr>
        <w:t>/</w:t>
      </w:r>
      <w:r w:rsidR="00551708">
        <w:rPr>
          <w:spacing w:val="-1"/>
          <w:sz w:val="24"/>
        </w:rPr>
        <w:t>XXXX</w:t>
      </w:r>
    </w:p>
    <w:p w14:paraId="6B6C4FA3" w14:textId="69A4D0E2" w:rsidR="00B27D09" w:rsidRDefault="00000000">
      <w:pPr>
        <w:ind w:left="116"/>
        <w:rPr>
          <w:sz w:val="24"/>
        </w:rPr>
      </w:pPr>
      <w:r>
        <w:rPr>
          <w:b/>
          <w:sz w:val="24"/>
          <w:u w:val="single"/>
        </w:rPr>
        <w:t>HORÁRIO: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 w:rsidR="00551708">
        <w:rPr>
          <w:sz w:val="24"/>
        </w:rPr>
        <w:t>XX</w:t>
      </w:r>
      <w:r>
        <w:rPr>
          <w:sz w:val="24"/>
        </w:rPr>
        <w:t>:</w:t>
      </w:r>
      <w:r w:rsidR="00551708"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hs</w:t>
      </w:r>
    </w:p>
    <w:p w14:paraId="35380EF6" w14:textId="0C869C7A" w:rsidR="00B27D09" w:rsidRDefault="00000000">
      <w:pPr>
        <w:pStyle w:val="Corpodetexto"/>
        <w:ind w:left="116"/>
      </w:pPr>
      <w:r>
        <w:rPr>
          <w:b/>
          <w:u w:val="single"/>
        </w:rPr>
        <w:t>ENDEREÇO:</w:t>
      </w:r>
      <w:r>
        <w:rPr>
          <w:b/>
          <w:spacing w:val="-5"/>
          <w:u w:val="single"/>
        </w:rPr>
        <w:t xml:space="preserve"> </w:t>
      </w:r>
      <w:r>
        <w:t>Rua</w:t>
      </w:r>
      <w:r>
        <w:rPr>
          <w:spacing w:val="-6"/>
        </w:rPr>
        <w:t xml:space="preserve"> </w:t>
      </w:r>
      <w:r w:rsidR="009800C6">
        <w:t>XXXXXXX</w:t>
      </w:r>
      <w:r>
        <w:t>,</w:t>
      </w:r>
      <w:r>
        <w:rPr>
          <w:spacing w:val="-3"/>
        </w:rPr>
        <w:t xml:space="preserve"> </w:t>
      </w:r>
      <w:r>
        <w:t>Salvador - BA,</w:t>
      </w:r>
      <w:r>
        <w:rPr>
          <w:spacing w:val="-2"/>
        </w:rPr>
        <w:t xml:space="preserve"> </w:t>
      </w:r>
      <w:r w:rsidR="009800C6">
        <w:rPr>
          <w:spacing w:val="-2"/>
        </w:rPr>
        <w:t xml:space="preserve">CEP </w:t>
      </w:r>
      <w:r w:rsidR="009800C6">
        <w:t>XXXXX</w:t>
      </w:r>
      <w:r>
        <w:t>-</w:t>
      </w:r>
      <w:r w:rsidR="009800C6">
        <w:t>XXX</w:t>
      </w:r>
      <w:r>
        <w:t>.</w:t>
      </w:r>
    </w:p>
    <w:p w14:paraId="42A2B8D3" w14:textId="77777777" w:rsidR="00B27D09" w:rsidRDefault="00000000">
      <w:pPr>
        <w:pStyle w:val="Ttulo1"/>
        <w:spacing w:line="293" w:lineRule="exact"/>
        <w:ind w:right="0"/>
      </w:pPr>
      <w:r>
        <w:rPr>
          <w:u w:val="single"/>
        </w:rPr>
        <w:t>PARTICIPANTES:</w:t>
      </w:r>
    </w:p>
    <w:p w14:paraId="77995F19" w14:textId="77777777" w:rsidR="00B27D09" w:rsidRDefault="00000000">
      <w:pPr>
        <w:pStyle w:val="PargrafodaLista"/>
        <w:numPr>
          <w:ilvl w:val="0"/>
          <w:numId w:val="1"/>
        </w:numPr>
        <w:tabs>
          <w:tab w:val="left" w:pos="247"/>
        </w:tabs>
        <w:ind w:hanging="131"/>
        <w:rPr>
          <w:sz w:val="24"/>
        </w:rPr>
      </w:pPr>
      <w:r>
        <w:rPr>
          <w:sz w:val="24"/>
        </w:rPr>
        <w:t>Maria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Fátima</w:t>
      </w:r>
      <w:r>
        <w:rPr>
          <w:spacing w:val="-4"/>
          <w:sz w:val="24"/>
        </w:rPr>
        <w:t xml:space="preserve"> </w:t>
      </w:r>
      <w:r>
        <w:rPr>
          <w:sz w:val="24"/>
        </w:rPr>
        <w:t>Silveira</w:t>
      </w:r>
      <w:r>
        <w:rPr>
          <w:spacing w:val="-4"/>
          <w:sz w:val="24"/>
        </w:rPr>
        <w:t xml:space="preserve"> </w:t>
      </w:r>
      <w:r>
        <w:rPr>
          <w:sz w:val="24"/>
        </w:rPr>
        <w:t>Passos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Macêdo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Promotoria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Fundações</w:t>
      </w:r>
    </w:p>
    <w:p w14:paraId="51E24A3A" w14:textId="77777777" w:rsidR="00B27D09" w:rsidRDefault="00000000">
      <w:pPr>
        <w:pStyle w:val="PargrafodaLista"/>
        <w:numPr>
          <w:ilvl w:val="0"/>
          <w:numId w:val="1"/>
        </w:numPr>
        <w:tabs>
          <w:tab w:val="left" w:pos="247"/>
        </w:tabs>
        <w:ind w:hanging="131"/>
        <w:rPr>
          <w:sz w:val="24"/>
        </w:rPr>
      </w:pPr>
      <w:r>
        <w:rPr>
          <w:sz w:val="24"/>
        </w:rPr>
        <w:t>Monalisa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Lima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Assessora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Promotoria</w:t>
      </w:r>
    </w:p>
    <w:p w14:paraId="71466E8E" w14:textId="77777777" w:rsidR="00B27D09" w:rsidRDefault="00000000">
      <w:pPr>
        <w:pStyle w:val="PargrafodaLista"/>
        <w:numPr>
          <w:ilvl w:val="0"/>
          <w:numId w:val="1"/>
        </w:numPr>
        <w:tabs>
          <w:tab w:val="left" w:pos="247"/>
        </w:tabs>
        <w:ind w:hanging="131"/>
        <w:rPr>
          <w:sz w:val="24"/>
        </w:rPr>
      </w:pPr>
      <w:r>
        <w:rPr>
          <w:sz w:val="24"/>
        </w:rPr>
        <w:t>Altamir</w:t>
      </w:r>
      <w:r>
        <w:rPr>
          <w:spacing w:val="-12"/>
          <w:sz w:val="24"/>
        </w:rPr>
        <w:t xml:space="preserve"> </w:t>
      </w:r>
      <w:r>
        <w:rPr>
          <w:sz w:val="24"/>
        </w:rPr>
        <w:t>Alves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Santos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Assistente</w:t>
      </w:r>
      <w:r>
        <w:rPr>
          <w:spacing w:val="-10"/>
          <w:sz w:val="24"/>
        </w:rPr>
        <w:t xml:space="preserve"> </w:t>
      </w:r>
      <w:r>
        <w:rPr>
          <w:sz w:val="24"/>
        </w:rPr>
        <w:t>Técnico-Administrativo</w:t>
      </w:r>
    </w:p>
    <w:p w14:paraId="360C3579" w14:textId="77777777" w:rsidR="00B27D09" w:rsidRDefault="00B27D09">
      <w:pPr>
        <w:pStyle w:val="Corpodetexto"/>
      </w:pPr>
    </w:p>
    <w:p w14:paraId="0D6C2E6A" w14:textId="77777777" w:rsidR="00B27D09" w:rsidRDefault="00B27D09">
      <w:pPr>
        <w:pStyle w:val="Corpodetexto"/>
      </w:pPr>
    </w:p>
    <w:p w14:paraId="0A3D489E" w14:textId="77777777" w:rsidR="00B27D09" w:rsidRDefault="00B27D09">
      <w:pPr>
        <w:pStyle w:val="Corpodetexto"/>
      </w:pPr>
    </w:p>
    <w:p w14:paraId="6C177A09" w14:textId="77777777" w:rsidR="00B27D09" w:rsidRDefault="00B27D09">
      <w:pPr>
        <w:pStyle w:val="Corpodetexto"/>
      </w:pPr>
    </w:p>
    <w:p w14:paraId="5BB1A4A7" w14:textId="77777777" w:rsidR="00B27D09" w:rsidRDefault="00B27D09">
      <w:pPr>
        <w:pStyle w:val="Corpodetexto"/>
      </w:pPr>
    </w:p>
    <w:p w14:paraId="49067E66" w14:textId="77777777" w:rsidR="00B27D09" w:rsidRDefault="00B27D09">
      <w:pPr>
        <w:pStyle w:val="Corpodetexto"/>
      </w:pPr>
    </w:p>
    <w:p w14:paraId="192BDFD5" w14:textId="77777777" w:rsidR="00B27D09" w:rsidRDefault="00B27D09">
      <w:pPr>
        <w:pStyle w:val="Corpodetexto"/>
      </w:pPr>
    </w:p>
    <w:p w14:paraId="43369A83" w14:textId="77777777" w:rsidR="00B27D09" w:rsidRDefault="00B27D09">
      <w:pPr>
        <w:pStyle w:val="Corpodetexto"/>
      </w:pPr>
    </w:p>
    <w:p w14:paraId="20D26CE8" w14:textId="77777777" w:rsidR="00B27D09" w:rsidRDefault="00B27D09">
      <w:pPr>
        <w:pStyle w:val="Corpodetexto"/>
        <w:spacing w:before="5"/>
        <w:rPr>
          <w:sz w:val="34"/>
        </w:rPr>
      </w:pPr>
    </w:p>
    <w:p w14:paraId="43A8C78A" w14:textId="2DEE18F7" w:rsidR="00B27D09" w:rsidRDefault="00000000">
      <w:pPr>
        <w:pStyle w:val="Corpodetexto"/>
        <w:spacing w:before="1" w:line="360" w:lineRule="auto"/>
        <w:ind w:left="116" w:right="426" w:firstLine="1701"/>
        <w:jc w:val="both"/>
      </w:pP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Despacho Inicial ID 8695432, este órgão ministerial, acompanhado</w:t>
      </w:r>
      <w:r>
        <w:rPr>
          <w:spacing w:val="1"/>
        </w:rPr>
        <w:t xml:space="preserve"> </w:t>
      </w:r>
      <w:r>
        <w:t>dos membros da equipe</w:t>
      </w:r>
      <w:r>
        <w:rPr>
          <w:spacing w:val="1"/>
        </w:rPr>
        <w:t xml:space="preserve"> </w:t>
      </w:r>
      <w:r>
        <w:t>da Promotoria de Justiça de Fundações de Salvador acima nominados, procedeu a uma Visita</w:t>
      </w:r>
      <w:r>
        <w:rPr>
          <w:spacing w:val="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Rotina</w:t>
      </w:r>
      <w:r>
        <w:rPr>
          <w:spacing w:val="15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instalações</w:t>
      </w:r>
      <w:r>
        <w:rPr>
          <w:spacing w:val="13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rPr>
          <w:b/>
        </w:rPr>
        <w:t>FUNDAÇÃO</w:t>
      </w:r>
      <w:r>
        <w:rPr>
          <w:b/>
          <w:spacing w:val="16"/>
        </w:rPr>
        <w:t xml:space="preserve"> </w:t>
      </w:r>
      <w:r w:rsidR="009800C6">
        <w:rPr>
          <w:b/>
        </w:rPr>
        <w:t>XXXXXXXXX</w:t>
      </w:r>
      <w:r>
        <w:t>,</w:t>
      </w:r>
      <w:r>
        <w:rPr>
          <w:spacing w:val="16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finalidade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averiguar</w:t>
      </w:r>
      <w:r>
        <w:rPr>
          <w:spacing w:val="16"/>
        </w:rPr>
        <w:t xml:space="preserve"> </w:t>
      </w:r>
      <w:r>
        <w:t>o</w:t>
      </w:r>
    </w:p>
    <w:p w14:paraId="3CFBC902" w14:textId="77777777" w:rsidR="00B27D09" w:rsidRDefault="00B27D09">
      <w:pPr>
        <w:spacing w:line="360" w:lineRule="auto"/>
        <w:jc w:val="both"/>
        <w:sectPr w:rsidR="00B27D09" w:rsidSect="0068728E">
          <w:headerReference w:type="default" r:id="rId7"/>
          <w:footerReference w:type="default" r:id="rId8"/>
          <w:type w:val="continuous"/>
          <w:pgSz w:w="11910" w:h="16840"/>
          <w:pgMar w:top="1960" w:right="700" w:bottom="1580" w:left="1540" w:header="0" w:footer="1399" w:gutter="0"/>
          <w:pgNumType w:start="1"/>
          <w:cols w:space="720"/>
        </w:sectPr>
      </w:pPr>
    </w:p>
    <w:p w14:paraId="225B1D55" w14:textId="77777777" w:rsidR="00B27D09" w:rsidRDefault="00B27D09">
      <w:pPr>
        <w:pStyle w:val="Corpodetexto"/>
        <w:rPr>
          <w:sz w:val="20"/>
        </w:rPr>
      </w:pPr>
    </w:p>
    <w:p w14:paraId="1C8103EC" w14:textId="77777777" w:rsidR="00B27D09" w:rsidRDefault="00B27D09">
      <w:pPr>
        <w:pStyle w:val="Corpodetexto"/>
        <w:spacing w:before="12"/>
        <w:rPr>
          <w:sz w:val="17"/>
        </w:rPr>
      </w:pPr>
    </w:p>
    <w:p w14:paraId="1C80377F" w14:textId="77777777" w:rsidR="00B27D09" w:rsidRDefault="00000000">
      <w:pPr>
        <w:pStyle w:val="Corpodetexto"/>
        <w:spacing w:line="360" w:lineRule="auto"/>
        <w:ind w:left="116" w:right="432"/>
        <w:jc w:val="both"/>
      </w:pPr>
      <w:r>
        <w:t>efetivo cumprimento das finalidades previstas no Art 2º de seu estatuto fundacional, quais</w:t>
      </w:r>
      <w:r>
        <w:rPr>
          <w:spacing w:val="1"/>
        </w:rPr>
        <w:t xml:space="preserve"> </w:t>
      </w:r>
      <w:r>
        <w:t>sejam:</w:t>
      </w:r>
    </w:p>
    <w:p w14:paraId="7DDDD6E7" w14:textId="77777777" w:rsidR="00B27D09" w:rsidRDefault="00000000">
      <w:pPr>
        <w:spacing w:before="112"/>
        <w:ind w:left="1818" w:right="428" w:firstLine="55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organizar,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particularmente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estudantes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Direito,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advogados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juízes,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biblioteca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predominantemente jurídicos; b) mantê-la atualizada através da aquisição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novas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nacionais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estrangeiras.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facilitar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pesquisa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 revistas através de serviço adequado; d) promover eventos culturais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incentivo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estudo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palestrar,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cursos,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prêmios,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concursos,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seminários,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colóquios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promoções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culturais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vinculadas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área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podendo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parcerias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através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convênios,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cooperação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conjunta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afins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instituições tais como Faculdades de Direito, Universidades, Institutos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ensino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jurídica,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pós-graduação,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Mestrados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Doutorados,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Institutos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Advogados,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Ordem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Advogados,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Instituições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2"/>
          <w:sz w:val="24"/>
        </w:rPr>
        <w:t xml:space="preserve"> </w:t>
      </w:r>
      <w:r>
        <w:rPr>
          <w:i/>
          <w:spacing w:val="-1"/>
          <w:sz w:val="24"/>
        </w:rPr>
        <w:t>tenham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por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finalidade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transmissão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ensino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jurídico,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Tribunais,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Associação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 Magistrados, Academias Jurídicas, Associações, Sindicatos, Federações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Órgãos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Públicos afins.”</w:t>
      </w:r>
    </w:p>
    <w:p w14:paraId="428A5EF8" w14:textId="77777777" w:rsidR="00B27D09" w:rsidRDefault="00B27D09">
      <w:pPr>
        <w:pStyle w:val="Corpodetexto"/>
        <w:rPr>
          <w:i/>
        </w:rPr>
      </w:pPr>
    </w:p>
    <w:p w14:paraId="516A1E18" w14:textId="77777777" w:rsidR="00B27D09" w:rsidRDefault="00B27D09">
      <w:pPr>
        <w:pStyle w:val="Corpodetexto"/>
        <w:spacing w:before="6"/>
        <w:rPr>
          <w:i/>
          <w:sz w:val="18"/>
        </w:rPr>
      </w:pPr>
    </w:p>
    <w:p w14:paraId="6F115BED" w14:textId="501EA03E" w:rsidR="00B27D09" w:rsidRDefault="00000000" w:rsidP="009800C6">
      <w:pPr>
        <w:pStyle w:val="Corpodetexto"/>
        <w:spacing w:line="360" w:lineRule="auto"/>
        <w:ind w:right="19" w:firstLine="1701"/>
        <w:jc w:val="both"/>
      </w:pPr>
      <w:r>
        <w:rPr>
          <w:color w:val="040404"/>
        </w:rPr>
        <w:t>Registre-se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inicialmente, que a fundação foi instituída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em janeiro de </w:t>
      </w:r>
      <w:r w:rsidR="006D4D50">
        <w:rPr>
          <w:color w:val="040404"/>
        </w:rPr>
        <w:t>XXXX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pelo Professor </w:t>
      </w:r>
      <w:r w:rsidR="009800C6">
        <w:rPr>
          <w:color w:val="040404"/>
        </w:rPr>
        <w:t>XXXXXXXXX</w:t>
      </w:r>
      <w:r>
        <w:rPr>
          <w:color w:val="040404"/>
        </w:rPr>
        <w:t xml:space="preserve">, que a dirigiu até sua morte em </w:t>
      </w:r>
      <w:r w:rsidR="006D4D50">
        <w:rPr>
          <w:color w:val="040404"/>
        </w:rPr>
        <w:t>XXXX</w:t>
      </w:r>
      <w:r>
        <w:rPr>
          <w:color w:val="040404"/>
        </w:rPr>
        <w:t>, quando a entidade fico</w:t>
      </w:r>
      <w:r w:rsidR="006D4D50">
        <w:rPr>
          <w:color w:val="040404"/>
        </w:rPr>
        <w:t xml:space="preserve">u </w:t>
      </w:r>
      <w:r>
        <w:rPr>
          <w:color w:val="040404"/>
        </w:rPr>
        <w:t>sob a responsabilidade de um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Conselho formado por seus filhos: </w:t>
      </w:r>
      <w:r w:rsidR="009800C6">
        <w:rPr>
          <w:color w:val="040404"/>
        </w:rPr>
        <w:t>XXXXX</w:t>
      </w:r>
      <w:r>
        <w:rPr>
          <w:color w:val="040404"/>
        </w:rPr>
        <w:t xml:space="preserve">, </w:t>
      </w:r>
      <w:r w:rsidR="009800C6">
        <w:rPr>
          <w:color w:val="040404"/>
        </w:rPr>
        <w:t>XXXXXX</w:t>
      </w:r>
      <w:r>
        <w:rPr>
          <w:color w:val="040404"/>
        </w:rPr>
        <w:t xml:space="preserve"> e</w:t>
      </w:r>
      <w:r>
        <w:rPr>
          <w:color w:val="040404"/>
          <w:spacing w:val="-1"/>
        </w:rPr>
        <w:t xml:space="preserve"> </w:t>
      </w:r>
      <w:r w:rsidR="009800C6">
        <w:rPr>
          <w:color w:val="040404"/>
        </w:rPr>
        <w:t>XXXXXX</w:t>
      </w:r>
      <w:r>
        <w:rPr>
          <w:color w:val="040404"/>
        </w:rPr>
        <w:t>.</w:t>
      </w:r>
    </w:p>
    <w:p w14:paraId="080091CE" w14:textId="77777777" w:rsidR="00B27D09" w:rsidRDefault="00000000" w:rsidP="009800C6">
      <w:pPr>
        <w:pStyle w:val="Corpodetexto"/>
        <w:spacing w:before="115" w:line="360" w:lineRule="auto"/>
        <w:ind w:right="19" w:firstLine="1701"/>
        <w:jc w:val="both"/>
      </w:pPr>
      <w:r>
        <w:rPr>
          <w:color w:val="040404"/>
        </w:rPr>
        <w:t>Consta que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finalidade inicial da fundação era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manter 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biblioteca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particular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do instituidor, composta de um grande acerco de livros jurídicos para pesquisa e,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2"/>
        </w:rPr>
        <w:t xml:space="preserve">posteriormente, </w:t>
      </w:r>
      <w:r>
        <w:rPr>
          <w:color w:val="040404"/>
          <w:spacing w:val="-1"/>
        </w:rPr>
        <w:t>seus objetivos foram ampliados</w:t>
      </w:r>
      <w:r>
        <w:rPr>
          <w:color w:val="040404"/>
        </w:rPr>
        <w:t xml:space="preserve"> </w:t>
      </w:r>
      <w:r>
        <w:rPr>
          <w:color w:val="040404"/>
          <w:spacing w:val="-1"/>
        </w:rPr>
        <w:t>para incluir a promoção de eventos culturais</w:t>
      </w:r>
      <w:r>
        <w:rPr>
          <w:color w:val="040404"/>
        </w:rPr>
        <w:t xml:space="preserve"> de incentivo ao estudo, a exemplo de palestras, cursos, prêmios, seminários, bem como para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contemplar a possibilidade de firmar parcerias com Faculdades, Universidades, Institutos de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Ensino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Jurídico,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OAB,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IAB,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Academias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Jurídicas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e Órgãos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Públicos afins.</w:t>
      </w:r>
    </w:p>
    <w:p w14:paraId="18E6454F" w14:textId="77777777" w:rsidR="00B27D09" w:rsidRDefault="00B27D09" w:rsidP="009800C6">
      <w:pPr>
        <w:pStyle w:val="Corpodetexto"/>
        <w:spacing w:before="11"/>
        <w:ind w:right="19" w:firstLine="1701"/>
        <w:rPr>
          <w:sz w:val="35"/>
        </w:rPr>
      </w:pPr>
    </w:p>
    <w:p w14:paraId="54FDA763" w14:textId="58E7BD82" w:rsidR="00B27D09" w:rsidRDefault="00000000" w:rsidP="009800C6">
      <w:pPr>
        <w:pStyle w:val="Corpodetexto"/>
        <w:spacing w:line="360" w:lineRule="auto"/>
        <w:ind w:right="19" w:firstLine="1701"/>
        <w:jc w:val="both"/>
      </w:pPr>
      <w:r>
        <w:t>Abrindo a visita,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 do Ministério Público foi recebida pelos Srs.</w:t>
      </w:r>
      <w:r>
        <w:rPr>
          <w:spacing w:val="1"/>
        </w:rPr>
        <w:t xml:space="preserve"> </w:t>
      </w:r>
      <w:r w:rsidR="009800C6">
        <w:t>XXXXXXX</w:t>
      </w:r>
      <w:r>
        <w:t>,</w:t>
      </w:r>
      <w:r>
        <w:rPr>
          <w:spacing w:val="1"/>
        </w:rPr>
        <w:t xml:space="preserve"> </w:t>
      </w:r>
      <w:r w:rsidR="009800C6">
        <w:t>XXXXXXXX</w:t>
      </w:r>
      <w:r>
        <w:t xml:space="preserve"> e pelo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 w:rsidR="009800C6">
        <w:t>XXXXXXXX</w:t>
      </w:r>
      <w:r>
        <w:t xml:space="preserve"> – Contador, que se</w:t>
      </w:r>
      <w:r>
        <w:rPr>
          <w:spacing w:val="1"/>
        </w:rPr>
        <w:t xml:space="preserve"> </w:t>
      </w:r>
      <w:r>
        <w:t>mostraram muito receptivos,</w:t>
      </w:r>
      <w:r>
        <w:rPr>
          <w:spacing w:val="1"/>
        </w:rPr>
        <w:t xml:space="preserve"> </w:t>
      </w:r>
      <w:r>
        <w:t>apresentando as instalações físicas</w:t>
      </w:r>
      <w:r>
        <w:rPr>
          <w:spacing w:val="1"/>
        </w:rPr>
        <w:t xml:space="preserve"> </w:t>
      </w:r>
      <w:r>
        <w:t>da fundação,</w:t>
      </w:r>
      <w:r>
        <w:rPr>
          <w:spacing w:val="1"/>
        </w:rPr>
        <w:t xml:space="preserve"> </w:t>
      </w:r>
      <w:r>
        <w:t>com uma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criteriosa acerca</w:t>
      </w:r>
      <w:r>
        <w:rPr>
          <w:spacing w:val="-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destinação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 os espaços.</w:t>
      </w:r>
    </w:p>
    <w:p w14:paraId="220B69F1" w14:textId="77777777" w:rsidR="00B27D09" w:rsidRDefault="00B27D09" w:rsidP="009800C6">
      <w:pPr>
        <w:spacing w:line="360" w:lineRule="auto"/>
        <w:ind w:right="19" w:firstLine="1701"/>
        <w:jc w:val="both"/>
        <w:sectPr w:rsidR="00B27D09" w:rsidSect="0068728E">
          <w:pgSz w:w="11910" w:h="16840"/>
          <w:pgMar w:top="1960" w:right="995" w:bottom="1580" w:left="1540" w:header="0" w:footer="1399" w:gutter="0"/>
          <w:cols w:space="720"/>
        </w:sectPr>
      </w:pPr>
    </w:p>
    <w:p w14:paraId="2AEC0863" w14:textId="77777777" w:rsidR="00B27D09" w:rsidRDefault="00B27D09" w:rsidP="009800C6">
      <w:pPr>
        <w:pStyle w:val="Corpodetexto"/>
        <w:ind w:right="19" w:firstLine="1701"/>
        <w:rPr>
          <w:sz w:val="20"/>
        </w:rPr>
      </w:pPr>
    </w:p>
    <w:p w14:paraId="3C0A7C88" w14:textId="77777777" w:rsidR="00B27D09" w:rsidRDefault="00B27D09" w:rsidP="009800C6">
      <w:pPr>
        <w:pStyle w:val="Corpodetexto"/>
        <w:ind w:right="19" w:firstLine="1701"/>
        <w:rPr>
          <w:sz w:val="20"/>
        </w:rPr>
      </w:pPr>
    </w:p>
    <w:p w14:paraId="79583A94" w14:textId="77777777" w:rsidR="00B27D09" w:rsidRDefault="00B27D09" w:rsidP="009800C6">
      <w:pPr>
        <w:pStyle w:val="Corpodetexto"/>
        <w:spacing w:before="9"/>
        <w:ind w:right="19" w:firstLine="1701"/>
        <w:rPr>
          <w:sz w:val="29"/>
        </w:rPr>
      </w:pPr>
    </w:p>
    <w:p w14:paraId="48CC436A" w14:textId="72EE51C1" w:rsidR="00B27D09" w:rsidRDefault="00000000" w:rsidP="009800C6">
      <w:pPr>
        <w:spacing w:before="51" w:line="360" w:lineRule="auto"/>
        <w:ind w:right="19" w:firstLine="1701"/>
        <w:jc w:val="both"/>
        <w:rPr>
          <w:sz w:val="23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Fun</w:t>
      </w:r>
      <w:r>
        <w:rPr>
          <w:spacing w:val="-1"/>
          <w:sz w:val="23"/>
        </w:rPr>
        <w:t>dação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sediada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imóvel</w:t>
      </w:r>
      <w:r>
        <w:rPr>
          <w:spacing w:val="30"/>
          <w:sz w:val="23"/>
        </w:rPr>
        <w:t xml:space="preserve"> </w:t>
      </w:r>
      <w:r>
        <w:rPr>
          <w:spacing w:val="-1"/>
          <w:sz w:val="23"/>
        </w:rPr>
        <w:t>localizado</w:t>
      </w:r>
      <w:r>
        <w:rPr>
          <w:spacing w:val="-11"/>
          <w:sz w:val="23"/>
        </w:rPr>
        <w:t xml:space="preserve"> </w:t>
      </w:r>
      <w:r>
        <w:rPr>
          <w:sz w:val="23"/>
        </w:rPr>
        <w:t>nas</w:t>
      </w:r>
      <w:r>
        <w:rPr>
          <w:spacing w:val="-12"/>
          <w:sz w:val="23"/>
        </w:rPr>
        <w:t xml:space="preserve"> </w:t>
      </w:r>
      <w:r>
        <w:rPr>
          <w:sz w:val="23"/>
        </w:rPr>
        <w:t>dependências</w:t>
      </w:r>
      <w:r>
        <w:rPr>
          <w:spacing w:val="-11"/>
          <w:sz w:val="23"/>
        </w:rPr>
        <w:t xml:space="preserve"> </w:t>
      </w:r>
      <w:r>
        <w:rPr>
          <w:sz w:val="23"/>
        </w:rPr>
        <w:t>da</w:t>
      </w:r>
      <w:r>
        <w:rPr>
          <w:spacing w:val="19"/>
          <w:sz w:val="23"/>
        </w:rPr>
        <w:t xml:space="preserve"> </w:t>
      </w:r>
      <w:r>
        <w:rPr>
          <w:sz w:val="23"/>
        </w:rPr>
        <w:t>Faculdade</w:t>
      </w:r>
      <w:r>
        <w:rPr>
          <w:spacing w:val="-50"/>
          <w:sz w:val="23"/>
        </w:rPr>
        <w:t xml:space="preserve"> </w:t>
      </w:r>
      <w:r w:rsidR="006D4D50">
        <w:rPr>
          <w:sz w:val="23"/>
        </w:rPr>
        <w:t xml:space="preserve"> XXXXXXX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composto</w:t>
      </w:r>
      <w:r>
        <w:rPr>
          <w:spacing w:val="1"/>
          <w:sz w:val="23"/>
        </w:rPr>
        <w:t xml:space="preserve"> </w:t>
      </w:r>
      <w:r>
        <w:rPr>
          <w:sz w:val="23"/>
        </w:rPr>
        <w:t>de 03</w:t>
      </w:r>
      <w:r>
        <w:rPr>
          <w:spacing w:val="1"/>
          <w:sz w:val="23"/>
        </w:rPr>
        <w:t xml:space="preserve"> </w:t>
      </w:r>
      <w:r>
        <w:rPr>
          <w:sz w:val="23"/>
        </w:rPr>
        <w:t>(três)</w:t>
      </w:r>
      <w:r>
        <w:rPr>
          <w:spacing w:val="1"/>
          <w:sz w:val="23"/>
        </w:rPr>
        <w:t xml:space="preserve"> </w:t>
      </w:r>
      <w:r>
        <w:rPr>
          <w:sz w:val="23"/>
        </w:rPr>
        <w:t>pavimentos: O</w:t>
      </w:r>
      <w:r>
        <w:rPr>
          <w:spacing w:val="1"/>
          <w:sz w:val="23"/>
        </w:rPr>
        <w:t xml:space="preserve"> </w:t>
      </w:r>
      <w:r>
        <w:rPr>
          <w:sz w:val="23"/>
        </w:rPr>
        <w:t>subsolo</w:t>
      </w:r>
      <w:r>
        <w:rPr>
          <w:spacing w:val="1"/>
          <w:sz w:val="23"/>
        </w:rPr>
        <w:t xml:space="preserve"> </w:t>
      </w:r>
      <w:r>
        <w:rPr>
          <w:sz w:val="23"/>
        </w:rPr>
        <w:t>acomoda uma</w:t>
      </w:r>
      <w:r>
        <w:rPr>
          <w:spacing w:val="1"/>
          <w:sz w:val="23"/>
        </w:rPr>
        <w:t xml:space="preserve"> </w:t>
      </w:r>
      <w:r>
        <w:rPr>
          <w:sz w:val="23"/>
        </w:rPr>
        <w:t>ampla Biblioteca Jurídica, com</w:t>
      </w:r>
      <w:r>
        <w:rPr>
          <w:spacing w:val="1"/>
          <w:sz w:val="23"/>
        </w:rPr>
        <w:t xml:space="preserve"> </w:t>
      </w:r>
      <w:r>
        <w:rPr>
          <w:sz w:val="23"/>
        </w:rPr>
        <w:t>obras antigas de autores diversificados, sendo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muitas delas, publicações raras;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No pavimento térreo estão acondicionadas as obras </w:t>
      </w:r>
      <w:r>
        <w:rPr>
          <w:sz w:val="23"/>
        </w:rPr>
        <w:t>do Professor</w:t>
      </w:r>
      <w:r>
        <w:rPr>
          <w:spacing w:val="1"/>
          <w:sz w:val="23"/>
        </w:rPr>
        <w:t xml:space="preserve"> </w:t>
      </w:r>
      <w:r w:rsidR="009800C6">
        <w:rPr>
          <w:sz w:val="23"/>
        </w:rPr>
        <w:t>XXXXXXXXX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1º</w:t>
      </w:r>
      <w:r>
        <w:rPr>
          <w:spacing w:val="1"/>
          <w:sz w:val="23"/>
        </w:rPr>
        <w:t xml:space="preserve"> </w:t>
      </w:r>
      <w:r>
        <w:rPr>
          <w:sz w:val="23"/>
        </w:rPr>
        <w:t>pavimento</w:t>
      </w:r>
      <w:r>
        <w:rPr>
          <w:spacing w:val="1"/>
          <w:sz w:val="23"/>
        </w:rPr>
        <w:t xml:space="preserve"> </w:t>
      </w:r>
      <w:r w:rsidR="009800C6">
        <w:rPr>
          <w:spacing w:val="1"/>
          <w:sz w:val="23"/>
        </w:rPr>
        <w:t>e</w:t>
      </w:r>
      <w:r>
        <w:rPr>
          <w:sz w:val="23"/>
        </w:rPr>
        <w:t>ncontra</w:t>
      </w:r>
      <w:r w:rsidR="009800C6">
        <w:rPr>
          <w:sz w:val="23"/>
        </w:rPr>
        <w:t>-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Memorial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Professor</w:t>
      </w:r>
      <w:r>
        <w:rPr>
          <w:spacing w:val="1"/>
          <w:sz w:val="23"/>
        </w:rPr>
        <w:t xml:space="preserve"> </w:t>
      </w:r>
      <w:r w:rsidR="009800C6">
        <w:rPr>
          <w:sz w:val="23"/>
        </w:rPr>
        <w:t>XXXXXXXXX</w:t>
      </w:r>
      <w:r>
        <w:rPr>
          <w:sz w:val="23"/>
        </w:rPr>
        <w:t>,</w:t>
      </w:r>
      <w:r>
        <w:rPr>
          <w:spacing w:val="-49"/>
          <w:sz w:val="23"/>
        </w:rPr>
        <w:t xml:space="preserve"> </w:t>
      </w:r>
      <w:r>
        <w:rPr>
          <w:sz w:val="23"/>
        </w:rPr>
        <w:t>contendo</w:t>
      </w:r>
      <w:r>
        <w:rPr>
          <w:spacing w:val="-11"/>
          <w:sz w:val="23"/>
        </w:rPr>
        <w:t xml:space="preserve"> </w:t>
      </w:r>
      <w:r>
        <w:rPr>
          <w:sz w:val="23"/>
        </w:rPr>
        <w:t>uma</w:t>
      </w:r>
      <w:r>
        <w:rPr>
          <w:spacing w:val="-13"/>
          <w:sz w:val="23"/>
        </w:rPr>
        <w:t xml:space="preserve"> </w:t>
      </w:r>
      <w:r>
        <w:rPr>
          <w:sz w:val="23"/>
        </w:rPr>
        <w:t>rica</w:t>
      </w:r>
      <w:r>
        <w:rPr>
          <w:spacing w:val="-10"/>
          <w:sz w:val="23"/>
        </w:rPr>
        <w:t xml:space="preserve"> </w:t>
      </w:r>
      <w:r>
        <w:rPr>
          <w:sz w:val="23"/>
        </w:rPr>
        <w:t>galeria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fotografias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homenageado</w:t>
      </w:r>
      <w:r>
        <w:rPr>
          <w:spacing w:val="-10"/>
          <w:sz w:val="23"/>
        </w:rPr>
        <w:t xml:space="preserve"> </w:t>
      </w:r>
      <w:r>
        <w:rPr>
          <w:sz w:val="23"/>
        </w:rPr>
        <w:t>com</w:t>
      </w:r>
      <w:r>
        <w:rPr>
          <w:spacing w:val="-10"/>
          <w:sz w:val="23"/>
        </w:rPr>
        <w:t xml:space="preserve"> </w:t>
      </w:r>
      <w:r>
        <w:rPr>
          <w:sz w:val="23"/>
        </w:rPr>
        <w:t>diversar</w:t>
      </w:r>
      <w:r>
        <w:rPr>
          <w:spacing w:val="-11"/>
          <w:sz w:val="23"/>
        </w:rPr>
        <w:t xml:space="preserve"> </w:t>
      </w:r>
      <w:r>
        <w:rPr>
          <w:sz w:val="23"/>
        </w:rPr>
        <w:t>personalidades</w:t>
      </w:r>
      <w:r>
        <w:rPr>
          <w:spacing w:val="-9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mundo</w:t>
      </w:r>
      <w:r w:rsidR="006D4D50">
        <w:rPr>
          <w:sz w:val="23"/>
        </w:rPr>
        <w:t xml:space="preserve"> </w:t>
      </w:r>
      <w:r>
        <w:rPr>
          <w:spacing w:val="-50"/>
          <w:sz w:val="23"/>
        </w:rPr>
        <w:t xml:space="preserve"> </w:t>
      </w:r>
      <w:r>
        <w:rPr>
          <w:sz w:val="23"/>
        </w:rPr>
        <w:t>jurídico, político e cultural da Bahia e do Brasil, bem como de sua família, arquivos de recortes de</w:t>
      </w:r>
      <w:r>
        <w:rPr>
          <w:spacing w:val="1"/>
          <w:sz w:val="23"/>
        </w:rPr>
        <w:t xml:space="preserve"> </w:t>
      </w:r>
      <w:r>
        <w:rPr>
          <w:sz w:val="23"/>
        </w:rPr>
        <w:t>publicações jornalísticas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referentes a artigos escritos pelo Professor </w:t>
      </w:r>
      <w:r w:rsidR="009800C6">
        <w:rPr>
          <w:sz w:val="23"/>
        </w:rPr>
        <w:t>XXXXXXXXX</w:t>
      </w:r>
      <w:r>
        <w:rPr>
          <w:sz w:val="23"/>
        </w:rPr>
        <w:t>, além de</w:t>
      </w:r>
      <w:r>
        <w:rPr>
          <w:spacing w:val="1"/>
          <w:sz w:val="23"/>
        </w:rPr>
        <w:t xml:space="preserve"> </w:t>
      </w:r>
      <w:r>
        <w:rPr>
          <w:sz w:val="23"/>
        </w:rPr>
        <w:t>notícias</w:t>
      </w:r>
      <w:r>
        <w:rPr>
          <w:spacing w:val="-2"/>
          <w:sz w:val="23"/>
        </w:rPr>
        <w:t xml:space="preserve"> </w:t>
      </w:r>
      <w:r>
        <w:rPr>
          <w:sz w:val="23"/>
        </w:rPr>
        <w:t>alusivas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ele.</w:t>
      </w:r>
    </w:p>
    <w:p w14:paraId="5F4318E4" w14:textId="57CD2FD6" w:rsidR="00B27D09" w:rsidRDefault="00000000" w:rsidP="009800C6">
      <w:pPr>
        <w:spacing w:before="1" w:line="360" w:lineRule="auto"/>
        <w:ind w:right="19" w:firstLine="1701"/>
        <w:jc w:val="both"/>
        <w:rPr>
          <w:sz w:val="23"/>
        </w:rPr>
      </w:pPr>
      <w:r>
        <w:rPr>
          <w:sz w:val="23"/>
        </w:rPr>
        <w:t>Ainda está</w:t>
      </w:r>
      <w:r>
        <w:rPr>
          <w:spacing w:val="1"/>
          <w:sz w:val="23"/>
        </w:rPr>
        <w:t xml:space="preserve"> </w:t>
      </w:r>
      <w:r>
        <w:rPr>
          <w:sz w:val="23"/>
        </w:rPr>
        <w:t>nesse mesmo pavimento, a reprodução da sede do escritório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do Dr. </w:t>
      </w:r>
      <w:r w:rsidR="009800C6">
        <w:rPr>
          <w:sz w:val="23"/>
        </w:rPr>
        <w:t>XXXXXXXXX</w:t>
      </w:r>
      <w:r>
        <w:rPr>
          <w:sz w:val="23"/>
        </w:rPr>
        <w:t>, com os móveis originais e muito bem preservados, além de um pequeno</w:t>
      </w:r>
      <w:r>
        <w:rPr>
          <w:spacing w:val="1"/>
          <w:sz w:val="23"/>
        </w:rPr>
        <w:t xml:space="preserve"> </w:t>
      </w:r>
      <w:r>
        <w:rPr>
          <w:sz w:val="23"/>
        </w:rPr>
        <w:t>auditório,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qual,</w:t>
      </w:r>
      <w:r>
        <w:rPr>
          <w:spacing w:val="-3"/>
          <w:sz w:val="23"/>
        </w:rPr>
        <w:t xml:space="preserve"> </w:t>
      </w:r>
      <w:r>
        <w:rPr>
          <w:sz w:val="23"/>
        </w:rPr>
        <w:t>segundo os anfitriões,</w:t>
      </w:r>
      <w:r>
        <w:rPr>
          <w:spacing w:val="50"/>
          <w:sz w:val="23"/>
        </w:rPr>
        <w:t xml:space="preserve"> </w:t>
      </w:r>
      <w:r>
        <w:rPr>
          <w:sz w:val="23"/>
        </w:rPr>
        <w:t>ocorrem</w:t>
      </w:r>
      <w:r>
        <w:rPr>
          <w:spacing w:val="-1"/>
          <w:sz w:val="23"/>
        </w:rPr>
        <w:t xml:space="preserve"> </w:t>
      </w:r>
      <w:r>
        <w:rPr>
          <w:sz w:val="23"/>
        </w:rPr>
        <w:t>eventos</w:t>
      </w:r>
      <w:r>
        <w:rPr>
          <w:spacing w:val="2"/>
          <w:sz w:val="23"/>
        </w:rPr>
        <w:t xml:space="preserve"> </w:t>
      </w:r>
      <w:r>
        <w:rPr>
          <w:sz w:val="23"/>
        </w:rPr>
        <w:t>culturais.</w:t>
      </w:r>
    </w:p>
    <w:p w14:paraId="2C1EC56F" w14:textId="6A72DCA5" w:rsidR="00B27D09" w:rsidRDefault="00000000" w:rsidP="009800C6">
      <w:pPr>
        <w:spacing w:before="112"/>
        <w:ind w:right="19" w:firstLine="1701"/>
        <w:jc w:val="both"/>
        <w:rPr>
          <w:sz w:val="23"/>
        </w:rPr>
      </w:pPr>
      <w:r>
        <w:rPr>
          <w:sz w:val="23"/>
        </w:rPr>
        <w:t>Frise-se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imóve</w:t>
      </w:r>
      <w:r w:rsidR="009800C6">
        <w:rPr>
          <w:sz w:val="23"/>
        </w:rPr>
        <w:t>l</w:t>
      </w:r>
      <w:r>
        <w:rPr>
          <w:spacing w:val="-6"/>
          <w:sz w:val="23"/>
        </w:rPr>
        <w:t xml:space="preserve"> </w:t>
      </w:r>
      <w:r>
        <w:rPr>
          <w:sz w:val="23"/>
        </w:rPr>
        <w:t>está</w:t>
      </w:r>
      <w:r>
        <w:rPr>
          <w:spacing w:val="-5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boas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preservação.</w:t>
      </w:r>
    </w:p>
    <w:p w14:paraId="33890EAA" w14:textId="77777777" w:rsidR="00B27D09" w:rsidRDefault="00B27D09" w:rsidP="009800C6">
      <w:pPr>
        <w:pStyle w:val="Corpodetexto"/>
        <w:spacing w:before="10"/>
        <w:ind w:right="19" w:firstLine="1701"/>
        <w:rPr>
          <w:sz w:val="20"/>
        </w:rPr>
      </w:pPr>
    </w:p>
    <w:p w14:paraId="2C045358" w14:textId="38AC0015" w:rsidR="00B27D09" w:rsidRDefault="009800C6" w:rsidP="009800C6">
      <w:pPr>
        <w:spacing w:line="360" w:lineRule="auto"/>
        <w:ind w:right="19" w:firstLine="1701"/>
        <w:jc w:val="both"/>
        <w:rPr>
          <w:sz w:val="23"/>
        </w:rPr>
      </w:pPr>
      <w:r w:rsidRPr="009800C6">
        <w:rPr>
          <w:sz w:val="23"/>
        </w:rPr>
        <w:t xml:space="preserve">Acerca das atividades regulares da entidade, os anfitriões informaram que a Fundação XXXXXXXXX mantém parceria com o Instituto </w:t>
      </w:r>
      <w:r w:rsidR="006D4D50">
        <w:rPr>
          <w:sz w:val="23"/>
        </w:rPr>
        <w:t>XXXXXXX</w:t>
      </w:r>
      <w:r w:rsidRPr="009800C6">
        <w:rPr>
          <w:sz w:val="23"/>
        </w:rPr>
        <w:t>, embira os cursos não sejam mais ministrados na sede da fundação, bem assim, que vem realizando pelestras, seminários, lançamentos de obras literárias, além dec cursos em diversar áreas do Direito.</w:t>
      </w:r>
    </w:p>
    <w:p w14:paraId="3CFE2AAA" w14:textId="77777777" w:rsidR="00B27D09" w:rsidRDefault="00000000" w:rsidP="009800C6">
      <w:pPr>
        <w:pStyle w:val="Corpodetexto"/>
        <w:spacing w:before="1" w:line="360" w:lineRule="auto"/>
        <w:ind w:right="19" w:firstLine="1701"/>
        <w:jc w:val="both"/>
      </w:pPr>
      <w:r>
        <w:t>Para</w:t>
      </w:r>
      <w:r>
        <w:rPr>
          <w:spacing w:val="29"/>
        </w:rPr>
        <w:t xml:space="preserve"> </w:t>
      </w:r>
      <w:r>
        <w:t>melhor</w:t>
      </w:r>
      <w:r>
        <w:rPr>
          <w:spacing w:val="27"/>
        </w:rPr>
        <w:t xml:space="preserve"> </w:t>
      </w:r>
      <w:r>
        <w:t>registrar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foi</w:t>
      </w:r>
      <w:r>
        <w:rPr>
          <w:spacing w:val="30"/>
        </w:rPr>
        <w:t xml:space="preserve"> </w:t>
      </w:r>
      <w:r>
        <w:t>constatado,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equipe</w:t>
      </w:r>
      <w:r>
        <w:rPr>
          <w:spacing w:val="30"/>
        </w:rPr>
        <w:t xml:space="preserve"> </w:t>
      </w:r>
      <w:r>
        <w:t>visitante</w:t>
      </w:r>
      <w:r>
        <w:rPr>
          <w:spacing w:val="30"/>
        </w:rPr>
        <w:t xml:space="preserve"> </w:t>
      </w:r>
      <w:r>
        <w:t>produziu</w:t>
      </w:r>
      <w:r>
        <w:rPr>
          <w:spacing w:val="-5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imagens</w:t>
      </w:r>
      <w:r>
        <w:rPr>
          <w:spacing w:val="-3"/>
        </w:rPr>
        <w:t xml:space="preserve"> </w:t>
      </w:r>
      <w:r>
        <w:t>que integram Relatório</w:t>
      </w:r>
      <w:r>
        <w:rPr>
          <w:spacing w:val="-2"/>
        </w:rPr>
        <w:t xml:space="preserve"> </w:t>
      </w:r>
      <w:r>
        <w:t>Fotográfico de ID</w:t>
      </w:r>
      <w:r>
        <w:rPr>
          <w:spacing w:val="1"/>
        </w:rPr>
        <w:t xml:space="preserve"> </w:t>
      </w:r>
      <w:r>
        <w:t>10235501.</w:t>
      </w:r>
    </w:p>
    <w:p w14:paraId="7DB79179" w14:textId="77777777" w:rsidR="00B27D09" w:rsidRDefault="00B27D09" w:rsidP="009800C6">
      <w:pPr>
        <w:pStyle w:val="Corpodetexto"/>
        <w:spacing w:before="11"/>
        <w:ind w:right="19" w:firstLine="1701"/>
        <w:rPr>
          <w:sz w:val="35"/>
        </w:rPr>
      </w:pPr>
    </w:p>
    <w:p w14:paraId="0654C75F" w14:textId="77777777" w:rsidR="00B27D09" w:rsidRDefault="00000000" w:rsidP="009800C6">
      <w:pPr>
        <w:pStyle w:val="Ttulo1"/>
        <w:ind w:left="0" w:right="19"/>
        <w:jc w:val="center"/>
      </w:pPr>
      <w:r>
        <w:rPr>
          <w:u w:val="single"/>
        </w:rPr>
        <w:t>C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2"/>
          <w:u w:val="single"/>
        </w:rPr>
        <w:t xml:space="preserve"> </w:t>
      </w:r>
      <w:r>
        <w:rPr>
          <w:u w:val="single"/>
        </w:rPr>
        <w:t>N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-2"/>
          <w:u w:val="single"/>
        </w:rPr>
        <w:t xml:space="preserve"> </w:t>
      </w:r>
      <w:r>
        <w:rPr>
          <w:u w:val="single"/>
        </w:rPr>
        <w:t>L U S Ã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</w:p>
    <w:p w14:paraId="7D713716" w14:textId="77777777" w:rsidR="00B27D09" w:rsidRDefault="00B27D09" w:rsidP="009800C6">
      <w:pPr>
        <w:pStyle w:val="Corpodetexto"/>
        <w:ind w:right="19" w:firstLine="1701"/>
        <w:rPr>
          <w:b/>
          <w:sz w:val="20"/>
        </w:rPr>
      </w:pPr>
    </w:p>
    <w:p w14:paraId="7B5B544E" w14:textId="77777777" w:rsidR="00B27D09" w:rsidRDefault="00B27D09" w:rsidP="009800C6">
      <w:pPr>
        <w:pStyle w:val="Corpodetexto"/>
        <w:ind w:right="19" w:firstLine="1701"/>
        <w:rPr>
          <w:b/>
          <w:sz w:val="20"/>
        </w:rPr>
      </w:pPr>
    </w:p>
    <w:p w14:paraId="79BE245A" w14:textId="77777777" w:rsidR="00B27D09" w:rsidRDefault="00B27D09" w:rsidP="009800C6">
      <w:pPr>
        <w:pStyle w:val="Corpodetexto"/>
        <w:spacing w:before="3"/>
        <w:ind w:right="19" w:firstLine="1701"/>
        <w:rPr>
          <w:b/>
          <w:sz w:val="22"/>
        </w:rPr>
      </w:pPr>
    </w:p>
    <w:p w14:paraId="0E857FD1" w14:textId="2AF02285" w:rsidR="00B27D09" w:rsidRDefault="00000000" w:rsidP="009800C6">
      <w:pPr>
        <w:pStyle w:val="Corpodetexto"/>
        <w:spacing w:before="51" w:line="360" w:lineRule="auto"/>
        <w:ind w:right="19" w:firstLine="1701"/>
        <w:jc w:val="both"/>
      </w:pPr>
      <w:r>
        <w:t xml:space="preserve">Ao término da visita, restou evidente que a FUNDAÇÃO </w:t>
      </w:r>
      <w:r w:rsidR="009800C6">
        <w:t>XXXXXXXXX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excelentes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estatutárias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satisfatória.</w:t>
      </w:r>
    </w:p>
    <w:p w14:paraId="3B93B043" w14:textId="41F64257" w:rsidR="00B27D09" w:rsidRDefault="00000000" w:rsidP="006D4D50">
      <w:pPr>
        <w:pStyle w:val="Corpodetexto"/>
        <w:spacing w:before="115" w:line="360" w:lineRule="auto"/>
        <w:ind w:right="19" w:firstLine="1701"/>
        <w:jc w:val="both"/>
        <w:sectPr w:rsidR="00B27D09" w:rsidSect="0068728E">
          <w:pgSz w:w="11910" w:h="16840"/>
          <w:pgMar w:top="1960" w:right="995" w:bottom="1580" w:left="1540" w:header="0" w:footer="1399" w:gutter="0"/>
          <w:cols w:space="720"/>
        </w:sectPr>
      </w:pPr>
      <w:r>
        <w:rPr>
          <w:spacing w:val="-1"/>
        </w:rPr>
        <w:t>Contudo,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face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rico</w:t>
      </w:r>
      <w:r>
        <w:rPr>
          <w:spacing w:val="-12"/>
        </w:rPr>
        <w:t xml:space="preserve"> </w:t>
      </w:r>
      <w:r>
        <w:rPr>
          <w:spacing w:val="-1"/>
        </w:rPr>
        <w:t>acervo</w:t>
      </w:r>
      <w:r>
        <w:rPr>
          <w:spacing w:val="-6"/>
        </w:rPr>
        <w:t xml:space="preserve"> </w:t>
      </w:r>
      <w:r>
        <w:rPr>
          <w:spacing w:val="-1"/>
        </w:rPr>
        <w:t>bibliográfico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histórico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possui,</w:t>
      </w:r>
      <w:r>
        <w:rPr>
          <w:spacing w:val="-10"/>
        </w:rPr>
        <w:t xml:space="preserve"> </w:t>
      </w:r>
      <w:r>
        <w:t>somado</w:t>
      </w:r>
      <w:r>
        <w:rPr>
          <w:spacing w:val="-52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enorme</w:t>
      </w:r>
      <w:r>
        <w:rPr>
          <w:spacing w:val="24"/>
        </w:rPr>
        <w:t xml:space="preserve"> </w:t>
      </w:r>
      <w:r>
        <w:t>influência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figura</w:t>
      </w:r>
      <w:r>
        <w:rPr>
          <w:spacing w:val="4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Professor</w:t>
      </w:r>
      <w:r>
        <w:rPr>
          <w:spacing w:val="21"/>
        </w:rPr>
        <w:t xml:space="preserve"> </w:t>
      </w:r>
      <w:r w:rsidR="009800C6">
        <w:t>XXXXXXXXX</w:t>
      </w:r>
      <w:r>
        <w:rPr>
          <w:spacing w:val="45"/>
        </w:rPr>
        <w:t xml:space="preserve"> </w:t>
      </w:r>
      <w:r>
        <w:t>exerceu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ainda</w:t>
      </w:r>
      <w:r>
        <w:rPr>
          <w:spacing w:val="23"/>
        </w:rPr>
        <w:t xml:space="preserve"> </w:t>
      </w:r>
      <w:r>
        <w:t>exerce</w:t>
      </w:r>
      <w:r>
        <w:rPr>
          <w:spacing w:val="21"/>
        </w:rPr>
        <w:t xml:space="preserve"> </w:t>
      </w:r>
      <w:r>
        <w:t>no</w:t>
      </w:r>
    </w:p>
    <w:p w14:paraId="2BDDBBC1" w14:textId="77777777" w:rsidR="00B27D09" w:rsidRDefault="00B27D09" w:rsidP="009800C6">
      <w:pPr>
        <w:pStyle w:val="Corpodetexto"/>
        <w:ind w:right="19" w:firstLine="1701"/>
        <w:rPr>
          <w:sz w:val="20"/>
        </w:rPr>
      </w:pPr>
    </w:p>
    <w:p w14:paraId="7478A48A" w14:textId="77777777" w:rsidR="00B27D09" w:rsidRDefault="00B27D09" w:rsidP="009800C6">
      <w:pPr>
        <w:pStyle w:val="Corpodetexto"/>
        <w:spacing w:before="12"/>
        <w:ind w:right="19" w:firstLine="1701"/>
        <w:rPr>
          <w:sz w:val="17"/>
        </w:rPr>
      </w:pPr>
    </w:p>
    <w:p w14:paraId="534D42A2" w14:textId="4F0CD2A9" w:rsidR="00B27D09" w:rsidRDefault="00000000" w:rsidP="006D4D50">
      <w:pPr>
        <w:pStyle w:val="Corpodetexto"/>
        <w:spacing w:line="360" w:lineRule="auto"/>
        <w:ind w:right="19"/>
        <w:jc w:val="both"/>
      </w:pPr>
      <w:r>
        <w:t>cenário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Bahia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Brasil,</w:t>
      </w:r>
      <w:r>
        <w:rPr>
          <w:spacing w:val="-6"/>
        </w:rPr>
        <w:t xml:space="preserve"> </w:t>
      </w:r>
      <w:r>
        <w:t>avalia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Ministério</w:t>
      </w:r>
      <w:r>
        <w:rPr>
          <w:spacing w:val="-6"/>
        </w:rPr>
        <w:t xml:space="preserve"> </w:t>
      </w:r>
      <w:r>
        <w:t>Público,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dirigentes da Fundação visitada devem empreender esforços no sentido de</w:t>
      </w:r>
      <w:r>
        <w:rPr>
          <w:spacing w:val="1"/>
        </w:rPr>
        <w:t xml:space="preserve"> </w:t>
      </w:r>
      <w:r>
        <w:t>darem maior</w:t>
      </w:r>
      <w:r>
        <w:rPr>
          <w:spacing w:val="1"/>
        </w:rPr>
        <w:t xml:space="preserve"> </w:t>
      </w:r>
      <w:r>
        <w:t>visibilidade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rica</w:t>
      </w:r>
      <w:r>
        <w:rPr>
          <w:spacing w:val="-8"/>
        </w:rPr>
        <w:t xml:space="preserve"> </w:t>
      </w:r>
      <w:r>
        <w:t>história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patrono,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constitui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relevante</w:t>
      </w:r>
      <w:r w:rsidR="006D4D50">
        <w:t xml:space="preserve"> 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história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Bahia.</w:t>
      </w:r>
    </w:p>
    <w:p w14:paraId="56022E78" w14:textId="77777777" w:rsidR="00B27D09" w:rsidRDefault="00000000" w:rsidP="009800C6">
      <w:pPr>
        <w:pStyle w:val="Corpodetexto"/>
        <w:spacing w:before="112" w:line="360" w:lineRule="auto"/>
        <w:ind w:right="19" w:firstLine="1701"/>
        <w:jc w:val="both"/>
      </w:pPr>
      <w:r>
        <w:t>Encaminhe-se cópia desse Relatório, bem como do Relatório Fotográfico,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da Fundação</w:t>
      </w:r>
      <w:r>
        <w:rPr>
          <w:spacing w:val="3"/>
        </w:rPr>
        <w:t xml:space="preserve"> </w:t>
      </w:r>
      <w:r>
        <w:t>visitada.</w:t>
      </w:r>
    </w:p>
    <w:p w14:paraId="2CBDA7D5" w14:textId="77777777" w:rsidR="00B27D09" w:rsidRDefault="00B27D09">
      <w:pPr>
        <w:pStyle w:val="Corpodetexto"/>
        <w:spacing w:before="2"/>
        <w:rPr>
          <w:sz w:val="33"/>
        </w:rPr>
      </w:pPr>
    </w:p>
    <w:p w14:paraId="02DC61FC" w14:textId="1B923539" w:rsidR="00B27D09" w:rsidRDefault="00000000">
      <w:pPr>
        <w:pStyle w:val="Corpodetexto"/>
        <w:ind w:left="1818"/>
      </w:pPr>
      <w:r>
        <w:t>Salvador,</w:t>
      </w:r>
      <w:r>
        <w:rPr>
          <w:spacing w:val="-14"/>
        </w:rPr>
        <w:t xml:space="preserve"> </w:t>
      </w:r>
      <w:r w:rsidR="00551708">
        <w:t>xx</w:t>
      </w:r>
      <w:r>
        <w:t>/</w:t>
      </w:r>
      <w:r w:rsidR="00551708">
        <w:t>xx</w:t>
      </w:r>
      <w:r>
        <w:t>/</w:t>
      </w:r>
      <w:r w:rsidR="00551708">
        <w:t>xxxx</w:t>
      </w:r>
      <w:r>
        <w:t>.</w:t>
      </w:r>
    </w:p>
    <w:p w14:paraId="5BA7BE96" w14:textId="77777777" w:rsidR="00B27D09" w:rsidRDefault="00B27D09">
      <w:pPr>
        <w:pStyle w:val="Corpodetexto"/>
        <w:rPr>
          <w:sz w:val="20"/>
        </w:rPr>
      </w:pPr>
    </w:p>
    <w:p w14:paraId="4D47699E" w14:textId="3973504A" w:rsidR="00B27D09" w:rsidRDefault="00B27D09">
      <w:pPr>
        <w:pStyle w:val="Corpodetexto"/>
        <w:spacing w:before="4"/>
        <w:rPr>
          <w:sz w:val="18"/>
        </w:rPr>
      </w:pPr>
    </w:p>
    <w:p w14:paraId="47ABBD2C" w14:textId="77777777" w:rsidR="00B27D09" w:rsidRDefault="00B27D09" w:rsidP="009800C6">
      <w:pPr>
        <w:pStyle w:val="Corpodetexto"/>
        <w:jc w:val="center"/>
      </w:pPr>
    </w:p>
    <w:p w14:paraId="2285149B" w14:textId="37250D37" w:rsidR="00B27D09" w:rsidRDefault="009800C6" w:rsidP="009800C6">
      <w:pPr>
        <w:pStyle w:val="Corpodetexto"/>
        <w:jc w:val="center"/>
      </w:pPr>
      <w:r>
        <w:t>Monalisa Nascimento de Lima</w:t>
      </w:r>
    </w:p>
    <w:p w14:paraId="69D0BDE9" w14:textId="10EF4442" w:rsidR="009800C6" w:rsidRDefault="009800C6" w:rsidP="009800C6">
      <w:pPr>
        <w:pStyle w:val="Corpodetexto"/>
        <w:jc w:val="center"/>
      </w:pPr>
      <w:r>
        <w:t>Assessora Técnico-Jurídica</w:t>
      </w:r>
    </w:p>
    <w:p w14:paraId="66744D0E" w14:textId="77777777" w:rsidR="00B27D09" w:rsidRDefault="00B27D09" w:rsidP="009800C6">
      <w:pPr>
        <w:pStyle w:val="Corpodetexto"/>
        <w:spacing w:before="1"/>
        <w:rPr>
          <w:sz w:val="25"/>
        </w:rPr>
      </w:pPr>
    </w:p>
    <w:p w14:paraId="6FBDF7BC" w14:textId="77777777" w:rsidR="009800C6" w:rsidRDefault="009800C6" w:rsidP="009800C6">
      <w:pPr>
        <w:pStyle w:val="Corpodetexto"/>
        <w:spacing w:before="1"/>
        <w:jc w:val="center"/>
      </w:pPr>
    </w:p>
    <w:p w14:paraId="772AA11A" w14:textId="17DC0BD0" w:rsidR="009800C6" w:rsidRDefault="00000000" w:rsidP="009800C6">
      <w:pPr>
        <w:pStyle w:val="Corpodetexto"/>
        <w:spacing w:before="1"/>
        <w:jc w:val="center"/>
        <w:rPr>
          <w:spacing w:val="-52"/>
        </w:rPr>
      </w:pPr>
      <w:r>
        <w:t>Maria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Fatima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Passos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  <w:r>
        <w:rPr>
          <w:spacing w:val="-52"/>
        </w:rPr>
        <w:t xml:space="preserve"> </w:t>
      </w:r>
    </w:p>
    <w:p w14:paraId="3FDAB737" w14:textId="77777777" w:rsidR="009800C6" w:rsidRDefault="00000000" w:rsidP="009800C6">
      <w:pPr>
        <w:pStyle w:val="Corpodetexto"/>
        <w:spacing w:before="1"/>
        <w:jc w:val="center"/>
      </w:pPr>
      <w:r>
        <w:t>Promotora de Justiça</w:t>
      </w:r>
    </w:p>
    <w:p w14:paraId="16BD0E9F" w14:textId="5AA3254C" w:rsidR="00B27D09" w:rsidRDefault="00000000" w:rsidP="009800C6">
      <w:pPr>
        <w:pStyle w:val="Corpodetexto"/>
        <w:spacing w:before="1"/>
        <w:jc w:val="center"/>
      </w:pPr>
      <w:r>
        <w:t>(Assinatura</w:t>
      </w:r>
      <w:r>
        <w:rPr>
          <w:spacing w:val="-2"/>
        </w:rPr>
        <w:t xml:space="preserve"> </w:t>
      </w:r>
      <w:r>
        <w:t>Digital)</w:t>
      </w:r>
    </w:p>
    <w:sectPr w:rsidR="00B27D09" w:rsidSect="0068728E">
      <w:pgSz w:w="11910" w:h="16840"/>
      <w:pgMar w:top="1960" w:right="995" w:bottom="1580" w:left="1540" w:header="0" w:footer="1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F60C" w14:textId="77777777" w:rsidR="0068728E" w:rsidRDefault="0068728E">
      <w:r>
        <w:separator/>
      </w:r>
    </w:p>
  </w:endnote>
  <w:endnote w:type="continuationSeparator" w:id="0">
    <w:p w14:paraId="212FE2F6" w14:textId="77777777" w:rsidR="0068728E" w:rsidRDefault="0068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DD81" w14:textId="77777777" w:rsidR="00B27D09" w:rsidRDefault="00000000">
    <w:pPr>
      <w:pStyle w:val="Corpodetexto"/>
      <w:spacing w:line="14" w:lineRule="auto"/>
      <w:rPr>
        <w:sz w:val="20"/>
      </w:rPr>
    </w:pPr>
    <w:r>
      <w:pict w14:anchorId="04E87C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0.85pt;margin-top:760.95pt;width:266.1pt;height:44pt;z-index:-251658240;mso-position-horizontal-relative:page;mso-position-vertical-relative:page" filled="f" stroked="f">
          <v:textbox inset="0,0,0,0">
            <w:txbxContent>
              <w:p w14:paraId="66020833" w14:textId="77777777" w:rsidR="00B27D09" w:rsidRDefault="00000000">
                <w:pPr>
                  <w:spacing w:line="203" w:lineRule="exact"/>
                  <w:ind w:left="19" w:right="6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0009"/>
                    <w:sz w:val="18"/>
                  </w:rPr>
                  <w:t>PROMOTORIA</w:t>
                </w:r>
                <w:r>
                  <w:rPr>
                    <w:b/>
                    <w:color w:val="000009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DE</w:t>
                </w:r>
                <w:r>
                  <w:rPr>
                    <w:b/>
                    <w:color w:val="000009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JUSTIÇA</w:t>
                </w:r>
                <w:r>
                  <w:rPr>
                    <w:b/>
                    <w:color w:val="000009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DE</w:t>
                </w:r>
                <w:r>
                  <w:rPr>
                    <w:b/>
                    <w:color w:val="000009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FUNDAÇÕES</w:t>
                </w:r>
                <w:r>
                  <w:rPr>
                    <w:b/>
                    <w:color w:val="000009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DE</w:t>
                </w:r>
                <w:r>
                  <w:rPr>
                    <w:b/>
                    <w:color w:val="000009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0009"/>
                    <w:sz w:val="18"/>
                  </w:rPr>
                  <w:t>SALVADOR</w:t>
                </w:r>
              </w:p>
              <w:p w14:paraId="770172F4" w14:textId="77777777" w:rsidR="00B27D09" w:rsidRDefault="00000000">
                <w:pPr>
                  <w:spacing w:before="1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Av.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Joana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Angélica,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n.º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1.312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Anexo,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4º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andar,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salas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409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412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Nazaré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40050-001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Salvador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(Fones: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3103-6819/6816/6815)</w:t>
                </w:r>
              </w:p>
              <w:p w14:paraId="0DA3E019" w14:textId="77777777" w:rsidR="00B27D09" w:rsidRDefault="00000000">
                <w:pPr>
                  <w:spacing w:line="219" w:lineRule="exact"/>
                  <w:ind w:left="19" w:right="2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E-mail: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pj.fundacoes@mpba.mp.br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40C1" w14:textId="77777777" w:rsidR="0068728E" w:rsidRDefault="0068728E">
      <w:r>
        <w:separator/>
      </w:r>
    </w:p>
  </w:footnote>
  <w:footnote w:type="continuationSeparator" w:id="0">
    <w:p w14:paraId="1C8CDE40" w14:textId="77777777" w:rsidR="0068728E" w:rsidRDefault="0068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2F23" w14:textId="77777777" w:rsidR="00B27D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0BB55C" wp14:editId="64394A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12447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124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5FE"/>
    <w:multiLevelType w:val="hybridMultilevel"/>
    <w:tmpl w:val="10028DC2"/>
    <w:lvl w:ilvl="0" w:tplc="EFC017DE">
      <w:numFmt w:val="bullet"/>
      <w:lvlText w:val="-"/>
      <w:lvlJc w:val="left"/>
      <w:pPr>
        <w:ind w:left="246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80E4D0">
      <w:numFmt w:val="bullet"/>
      <w:lvlText w:val="•"/>
      <w:lvlJc w:val="left"/>
      <w:pPr>
        <w:ind w:left="1182" w:hanging="130"/>
      </w:pPr>
      <w:rPr>
        <w:rFonts w:hint="default"/>
        <w:lang w:val="pt-PT" w:eastAsia="en-US" w:bidi="ar-SA"/>
      </w:rPr>
    </w:lvl>
    <w:lvl w:ilvl="2" w:tplc="94305BEE">
      <w:numFmt w:val="bullet"/>
      <w:lvlText w:val="•"/>
      <w:lvlJc w:val="left"/>
      <w:pPr>
        <w:ind w:left="2125" w:hanging="130"/>
      </w:pPr>
      <w:rPr>
        <w:rFonts w:hint="default"/>
        <w:lang w:val="pt-PT" w:eastAsia="en-US" w:bidi="ar-SA"/>
      </w:rPr>
    </w:lvl>
    <w:lvl w:ilvl="3" w:tplc="2CB0C5A6">
      <w:numFmt w:val="bullet"/>
      <w:lvlText w:val="•"/>
      <w:lvlJc w:val="left"/>
      <w:pPr>
        <w:ind w:left="3067" w:hanging="130"/>
      </w:pPr>
      <w:rPr>
        <w:rFonts w:hint="default"/>
        <w:lang w:val="pt-PT" w:eastAsia="en-US" w:bidi="ar-SA"/>
      </w:rPr>
    </w:lvl>
    <w:lvl w:ilvl="4" w:tplc="FED02BBA">
      <w:numFmt w:val="bullet"/>
      <w:lvlText w:val="•"/>
      <w:lvlJc w:val="left"/>
      <w:pPr>
        <w:ind w:left="4010" w:hanging="130"/>
      </w:pPr>
      <w:rPr>
        <w:rFonts w:hint="default"/>
        <w:lang w:val="pt-PT" w:eastAsia="en-US" w:bidi="ar-SA"/>
      </w:rPr>
    </w:lvl>
    <w:lvl w:ilvl="5" w:tplc="F4727236">
      <w:numFmt w:val="bullet"/>
      <w:lvlText w:val="•"/>
      <w:lvlJc w:val="left"/>
      <w:pPr>
        <w:ind w:left="4953" w:hanging="130"/>
      </w:pPr>
      <w:rPr>
        <w:rFonts w:hint="default"/>
        <w:lang w:val="pt-PT" w:eastAsia="en-US" w:bidi="ar-SA"/>
      </w:rPr>
    </w:lvl>
    <w:lvl w:ilvl="6" w:tplc="E782FB3A">
      <w:numFmt w:val="bullet"/>
      <w:lvlText w:val="•"/>
      <w:lvlJc w:val="left"/>
      <w:pPr>
        <w:ind w:left="5895" w:hanging="130"/>
      </w:pPr>
      <w:rPr>
        <w:rFonts w:hint="default"/>
        <w:lang w:val="pt-PT" w:eastAsia="en-US" w:bidi="ar-SA"/>
      </w:rPr>
    </w:lvl>
    <w:lvl w:ilvl="7" w:tplc="8E34D9F8">
      <w:numFmt w:val="bullet"/>
      <w:lvlText w:val="•"/>
      <w:lvlJc w:val="left"/>
      <w:pPr>
        <w:ind w:left="6838" w:hanging="130"/>
      </w:pPr>
      <w:rPr>
        <w:rFonts w:hint="default"/>
        <w:lang w:val="pt-PT" w:eastAsia="en-US" w:bidi="ar-SA"/>
      </w:rPr>
    </w:lvl>
    <w:lvl w:ilvl="8" w:tplc="A1B2BCE8">
      <w:numFmt w:val="bullet"/>
      <w:lvlText w:val="•"/>
      <w:lvlJc w:val="left"/>
      <w:pPr>
        <w:ind w:left="7781" w:hanging="130"/>
      </w:pPr>
      <w:rPr>
        <w:rFonts w:hint="default"/>
        <w:lang w:val="pt-PT" w:eastAsia="en-US" w:bidi="ar-SA"/>
      </w:rPr>
    </w:lvl>
  </w:abstractNum>
  <w:num w:numId="1" w16cid:durableId="167086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D09"/>
    <w:rsid w:val="00446129"/>
    <w:rsid w:val="00551708"/>
    <w:rsid w:val="00634131"/>
    <w:rsid w:val="0068728E"/>
    <w:rsid w:val="006D4D50"/>
    <w:rsid w:val="009800C6"/>
    <w:rsid w:val="00B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D4AB8"/>
  <w15:docId w15:val="{5A658107-14CF-40BA-B2D1-A184BE8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6" w:right="31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6" w:hanging="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.fundacoes@mpba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839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Paulo Henrique Novais Mota</cp:lastModifiedBy>
  <cp:revision>6</cp:revision>
  <dcterms:created xsi:type="dcterms:W3CDTF">2024-04-26T19:30:00Z</dcterms:created>
  <dcterms:modified xsi:type="dcterms:W3CDTF">2024-04-26T21:14:00Z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2024-04-26T00:00:00Z</vt:filetime>
  </property>
</Properties>
</file>