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2959" w14:textId="617A007F" w:rsidR="003B294E" w:rsidRPr="00804667" w:rsidRDefault="003B294E" w:rsidP="00B76F8F">
      <w:pPr>
        <w:pStyle w:val="Standarduser"/>
        <w:jc w:val="both"/>
        <w:rPr>
          <w:rFonts w:cs="Times New Roman"/>
        </w:rPr>
      </w:pPr>
      <w:r w:rsidRPr="00804667">
        <w:rPr>
          <w:rFonts w:eastAsia="Times New Roman" w:cs="Times New Roman"/>
          <w:b/>
        </w:rPr>
        <w:t>Ofício nº         /202</w:t>
      </w:r>
    </w:p>
    <w:p w14:paraId="1D101D7E" w14:textId="77777777" w:rsidR="003B294E" w:rsidRPr="00804667" w:rsidRDefault="003B294E" w:rsidP="00B76F8F">
      <w:pPr>
        <w:pStyle w:val="Standard"/>
        <w:ind w:left="4963"/>
        <w:jc w:val="both"/>
        <w:rPr>
          <w:rFonts w:cs="Times New Roman"/>
        </w:rPr>
      </w:pPr>
      <w:r w:rsidRPr="00804667">
        <w:rPr>
          <w:rFonts w:cs="Times New Roman"/>
        </w:rPr>
        <w:t xml:space="preserve">     </w:t>
      </w:r>
    </w:p>
    <w:p w14:paraId="0E481C74" w14:textId="687C45B0" w:rsidR="003B294E" w:rsidRPr="00804667" w:rsidRDefault="003B294E" w:rsidP="00B76F8F">
      <w:pPr>
        <w:pStyle w:val="Standard"/>
        <w:ind w:left="5245"/>
        <w:jc w:val="both"/>
        <w:rPr>
          <w:rFonts w:cs="Times New Roman"/>
        </w:rPr>
      </w:pPr>
      <w:r w:rsidRPr="00804667">
        <w:rPr>
          <w:rFonts w:cs="Times New Roman"/>
        </w:rPr>
        <w:t xml:space="preserve">        </w:t>
      </w:r>
      <w:proofErr w:type="gramStart"/>
      <w:r w:rsidRPr="00804667">
        <w:rPr>
          <w:rFonts w:cs="Times New Roman"/>
        </w:rPr>
        <w:t xml:space="preserve">,   </w:t>
      </w:r>
      <w:proofErr w:type="gramEnd"/>
      <w:r w:rsidRPr="00804667">
        <w:rPr>
          <w:rFonts w:cs="Times New Roman"/>
        </w:rPr>
        <w:t xml:space="preserve">de           </w:t>
      </w:r>
      <w:r w:rsidR="003A3150">
        <w:rPr>
          <w:rFonts w:cs="Times New Roman"/>
        </w:rPr>
        <w:t xml:space="preserve">        </w:t>
      </w:r>
      <w:r w:rsidRPr="00804667">
        <w:rPr>
          <w:rFonts w:cs="Times New Roman"/>
        </w:rPr>
        <w:t xml:space="preserve"> </w:t>
      </w:r>
      <w:proofErr w:type="spellStart"/>
      <w:r w:rsidRPr="00804667">
        <w:rPr>
          <w:rFonts w:cs="Times New Roman"/>
        </w:rPr>
        <w:t>de</w:t>
      </w:r>
      <w:proofErr w:type="spellEnd"/>
      <w:r w:rsidRPr="00804667">
        <w:rPr>
          <w:rFonts w:cs="Times New Roman"/>
        </w:rPr>
        <w:t xml:space="preserve"> </w:t>
      </w:r>
      <w:r w:rsidR="003A3150">
        <w:rPr>
          <w:rFonts w:cs="Times New Roman"/>
        </w:rPr>
        <w:t xml:space="preserve"> </w:t>
      </w:r>
      <w:r w:rsidRPr="00804667">
        <w:rPr>
          <w:rFonts w:cs="Times New Roman"/>
        </w:rPr>
        <w:t>202</w:t>
      </w:r>
    </w:p>
    <w:p w14:paraId="7F785206" w14:textId="77777777" w:rsidR="003B294E" w:rsidRPr="00804667" w:rsidRDefault="003B294E" w:rsidP="00B76F8F">
      <w:pPr>
        <w:pStyle w:val="Standarduser"/>
        <w:jc w:val="both"/>
        <w:rPr>
          <w:rFonts w:cs="Times New Roman"/>
        </w:rPr>
      </w:pPr>
    </w:p>
    <w:p w14:paraId="45EF9FBF" w14:textId="77777777" w:rsidR="003B294E" w:rsidRPr="00804667" w:rsidRDefault="003B294E" w:rsidP="00B76F8F">
      <w:pPr>
        <w:pStyle w:val="Standarduser"/>
        <w:jc w:val="both"/>
        <w:rPr>
          <w:rFonts w:cs="Times New Roman"/>
        </w:rPr>
      </w:pPr>
    </w:p>
    <w:p w14:paraId="14D04E10" w14:textId="77777777" w:rsidR="003B294E" w:rsidRPr="00804667" w:rsidRDefault="003B294E" w:rsidP="00B76F8F">
      <w:pPr>
        <w:pStyle w:val="Standarduser"/>
        <w:jc w:val="both"/>
        <w:rPr>
          <w:rFonts w:cs="Times New Roman"/>
        </w:rPr>
      </w:pPr>
    </w:p>
    <w:p w14:paraId="164F6FF7" w14:textId="35959046" w:rsidR="003B294E" w:rsidRPr="00804667" w:rsidRDefault="003B294E" w:rsidP="00B76F8F">
      <w:pPr>
        <w:pStyle w:val="western"/>
        <w:spacing w:before="0" w:after="0"/>
        <w:jc w:val="both"/>
      </w:pPr>
      <w:r w:rsidRPr="00804667">
        <w:t>A Sua Excelência o Senhor</w:t>
      </w:r>
    </w:p>
    <w:p w14:paraId="45CC9BCE" w14:textId="77777777" w:rsidR="003B294E" w:rsidRPr="00804667" w:rsidRDefault="003B294E" w:rsidP="00B76F8F">
      <w:pPr>
        <w:pStyle w:val="western"/>
        <w:spacing w:before="0" w:after="0"/>
        <w:jc w:val="both"/>
      </w:pPr>
    </w:p>
    <w:p w14:paraId="5A0C48FD" w14:textId="33AE0228" w:rsidR="003B294E" w:rsidRPr="00804667" w:rsidRDefault="003B294E" w:rsidP="00B76F8F">
      <w:pPr>
        <w:jc w:val="both"/>
        <w:rPr>
          <w:rFonts w:ascii="Times New Roman" w:hAnsi="Times New Roman" w:cs="Times New Roman"/>
          <w:sz w:val="24"/>
          <w:szCs w:val="24"/>
        </w:rPr>
      </w:pPr>
      <w:r w:rsidRPr="00804667">
        <w:rPr>
          <w:rFonts w:ascii="Times New Roman" w:hAnsi="Times New Roman" w:cs="Times New Roman"/>
          <w:sz w:val="24"/>
          <w:szCs w:val="24"/>
        </w:rPr>
        <w:t>Digníssimo Juiz de Direito da Vara da Infância e Juventude</w:t>
      </w:r>
    </w:p>
    <w:p w14:paraId="69431122" w14:textId="77777777" w:rsidR="003B294E" w:rsidRPr="00804667" w:rsidRDefault="003B294E" w:rsidP="00B76F8F">
      <w:pPr>
        <w:pStyle w:val="Standarduser"/>
        <w:spacing w:line="360" w:lineRule="auto"/>
        <w:ind w:firstLine="1134"/>
        <w:jc w:val="both"/>
        <w:rPr>
          <w:rFonts w:eastAsia="Times New Roman" w:cs="Times New Roman"/>
          <w:b/>
        </w:rPr>
      </w:pPr>
    </w:p>
    <w:p w14:paraId="4CF527CF" w14:textId="77777777" w:rsidR="003B294E" w:rsidRPr="00804667" w:rsidRDefault="003B294E" w:rsidP="00B76F8F">
      <w:pPr>
        <w:pStyle w:val="Standarduser"/>
        <w:spacing w:line="360" w:lineRule="auto"/>
        <w:ind w:firstLine="1134"/>
        <w:jc w:val="both"/>
        <w:rPr>
          <w:rFonts w:eastAsia="Times New Roman" w:cs="Times New Roman"/>
          <w:b/>
        </w:rPr>
      </w:pPr>
    </w:p>
    <w:p w14:paraId="7404FD99" w14:textId="77777777" w:rsidR="003B294E" w:rsidRPr="00804667" w:rsidRDefault="003B294E" w:rsidP="00B76F8F">
      <w:pPr>
        <w:pStyle w:val="Standarduser"/>
        <w:spacing w:line="360" w:lineRule="auto"/>
        <w:ind w:firstLine="1134"/>
        <w:jc w:val="both"/>
        <w:rPr>
          <w:rFonts w:cs="Times New Roman"/>
        </w:rPr>
      </w:pPr>
      <w:r w:rsidRPr="00804667">
        <w:rPr>
          <w:rFonts w:eastAsia="Times New Roman" w:cs="Times New Roman"/>
          <w:b/>
          <w:bCs/>
          <w:color w:val="000000"/>
          <w:lang w:eastAsia="en-US" w:bidi="en-US"/>
        </w:rPr>
        <w:t>Senhor Juiz</w:t>
      </w:r>
      <w:r w:rsidRPr="00804667">
        <w:rPr>
          <w:rFonts w:eastAsia="Times New Roman" w:cs="Times New Roman"/>
        </w:rPr>
        <w:t>,</w:t>
      </w:r>
    </w:p>
    <w:p w14:paraId="7777FCA6" w14:textId="0670003F" w:rsidR="00822B3A" w:rsidRPr="00804667" w:rsidRDefault="00822B3A" w:rsidP="00B76F8F">
      <w:pPr>
        <w:jc w:val="both"/>
        <w:rPr>
          <w:rFonts w:ascii="Times New Roman" w:hAnsi="Times New Roman" w:cs="Times New Roman"/>
          <w:sz w:val="24"/>
          <w:szCs w:val="24"/>
        </w:rPr>
      </w:pPr>
    </w:p>
    <w:p w14:paraId="2D201C03" w14:textId="3FA35712" w:rsidR="007D6FEB" w:rsidRPr="00804667" w:rsidRDefault="007D6FEB" w:rsidP="00B76F8F">
      <w:pPr>
        <w:jc w:val="both"/>
        <w:rPr>
          <w:rFonts w:ascii="Times New Roman" w:hAnsi="Times New Roman" w:cs="Times New Roman"/>
          <w:color w:val="000000"/>
          <w:sz w:val="24"/>
          <w:szCs w:val="24"/>
          <w:shd w:val="clear" w:color="auto" w:fill="FFFFFF"/>
        </w:rPr>
      </w:pPr>
      <w:r w:rsidRPr="00804667">
        <w:rPr>
          <w:rFonts w:ascii="Times New Roman" w:hAnsi="Times New Roman" w:cs="Times New Roman"/>
          <w:color w:val="000000"/>
          <w:sz w:val="24"/>
          <w:szCs w:val="24"/>
          <w:shd w:val="clear" w:color="auto" w:fill="FFFFFF"/>
        </w:rPr>
        <w:t xml:space="preserve"> Cumprimentando-o cordialmente, informo que, em consulta ao Sistema Nacional de Adoção e Acolhimento (SNA), verifiquei que as crianças e adolescentes ________________ encontram-se acolhidos na instituição ______________, sem que tenham sido expedidas regularmente as guias de acolhimento necessárias, conforme previsto no §3º, do art. 101, do Estatuto da Criança e do Adolescente. Ademais, nota-se que as crianças e adolescentes ________________, embora possuam guia expedida no antigo CNCA – Cadastro Nacional de Crianças Acolhidas, não tiveram seus dados migrados para o atual SNA. </w:t>
      </w:r>
    </w:p>
    <w:p w14:paraId="11C63380" w14:textId="095215EF" w:rsidR="00B43773" w:rsidRPr="00804667" w:rsidRDefault="007D6FEB" w:rsidP="00B76F8F">
      <w:pPr>
        <w:jc w:val="both"/>
        <w:rPr>
          <w:rFonts w:ascii="Times New Roman" w:hAnsi="Times New Roman" w:cs="Times New Roman"/>
          <w:sz w:val="24"/>
          <w:szCs w:val="24"/>
        </w:rPr>
      </w:pPr>
      <w:r w:rsidRPr="00804667">
        <w:rPr>
          <w:rFonts w:ascii="Times New Roman" w:hAnsi="Times New Roman" w:cs="Times New Roman"/>
          <w:color w:val="000000"/>
          <w:sz w:val="24"/>
          <w:szCs w:val="24"/>
          <w:shd w:val="clear" w:color="auto" w:fill="FFFFFF"/>
        </w:rPr>
        <w:t>Outrossim, constatei que as crianças e adolescentes _________________ não se encontram mais acolhidos, entretanto, não foram emitidas as guias de desligamento correspondentes, gerando inconsistência no SNA, em desobediência ao quanto previsto no art. 9º da Resolução n. 289/19, do Conselho Nacional de Justiça.</w:t>
      </w:r>
    </w:p>
    <w:p w14:paraId="7661163B" w14:textId="309E2FFA" w:rsidR="0065052C" w:rsidRPr="00804667" w:rsidRDefault="001A6AB0" w:rsidP="00B76F8F">
      <w:pPr>
        <w:jc w:val="both"/>
        <w:rPr>
          <w:rFonts w:ascii="Times New Roman" w:hAnsi="Times New Roman" w:cs="Times New Roman"/>
          <w:sz w:val="24"/>
          <w:szCs w:val="24"/>
        </w:rPr>
      </w:pPr>
      <w:r w:rsidRPr="00804667">
        <w:rPr>
          <w:rFonts w:ascii="Times New Roman" w:hAnsi="Times New Roman" w:cs="Times New Roman"/>
          <w:sz w:val="24"/>
          <w:szCs w:val="24"/>
        </w:rPr>
        <w:t xml:space="preserve">Sendo assim, </w:t>
      </w:r>
      <w:r w:rsidR="00804667" w:rsidRPr="00804667">
        <w:rPr>
          <w:rFonts w:ascii="Times New Roman" w:hAnsi="Times New Roman" w:cs="Times New Roman"/>
          <w:color w:val="000000"/>
          <w:sz w:val="24"/>
          <w:szCs w:val="24"/>
          <w:shd w:val="clear" w:color="auto" w:fill="FFFFFF"/>
        </w:rPr>
        <w:t>solicito a V. Ex.ª que adote as medidas que julgar necessárias para promover a regularização das impropriedades acima apontadas, de modo a zelar pela fidedignidade do Sistema</w:t>
      </w:r>
      <w:r w:rsidRPr="00804667">
        <w:rPr>
          <w:rFonts w:ascii="Times New Roman" w:hAnsi="Times New Roman" w:cs="Times New Roman"/>
          <w:sz w:val="24"/>
          <w:szCs w:val="24"/>
        </w:rPr>
        <w:t>.</w:t>
      </w:r>
    </w:p>
    <w:p w14:paraId="3A37375F" w14:textId="2007D5C0" w:rsidR="0065052C" w:rsidRDefault="0065052C" w:rsidP="00B76F8F">
      <w:pPr>
        <w:jc w:val="both"/>
        <w:rPr>
          <w:rFonts w:ascii="Times New Roman" w:hAnsi="Times New Roman" w:cs="Times New Roman"/>
          <w:sz w:val="24"/>
          <w:szCs w:val="24"/>
        </w:rPr>
      </w:pPr>
    </w:p>
    <w:p w14:paraId="679FE683" w14:textId="77777777" w:rsidR="00804667" w:rsidRPr="00804667" w:rsidRDefault="00804667" w:rsidP="00B76F8F">
      <w:pPr>
        <w:jc w:val="both"/>
        <w:rPr>
          <w:rFonts w:ascii="Times New Roman" w:hAnsi="Times New Roman" w:cs="Times New Roman"/>
          <w:sz w:val="24"/>
          <w:szCs w:val="24"/>
        </w:rPr>
      </w:pPr>
    </w:p>
    <w:p w14:paraId="7C0D9126" w14:textId="2F864BFA" w:rsidR="0065052C" w:rsidRPr="00804667" w:rsidRDefault="0065052C" w:rsidP="00B76F8F">
      <w:pPr>
        <w:jc w:val="both"/>
        <w:rPr>
          <w:rFonts w:ascii="Times New Roman" w:hAnsi="Times New Roman" w:cs="Times New Roman"/>
          <w:sz w:val="24"/>
          <w:szCs w:val="24"/>
        </w:rPr>
      </w:pPr>
    </w:p>
    <w:p w14:paraId="1AFD8B31" w14:textId="49FEBEBF" w:rsidR="0065052C" w:rsidRPr="00804667" w:rsidRDefault="0065052C" w:rsidP="00B76F8F">
      <w:pPr>
        <w:pStyle w:val="NormalWeb"/>
        <w:spacing w:before="0" w:after="0" w:line="238" w:lineRule="atLeast"/>
        <w:jc w:val="center"/>
      </w:pPr>
      <w:r w:rsidRPr="00804667">
        <w:t>Promotor (a) de Justiça</w:t>
      </w:r>
    </w:p>
    <w:p w14:paraId="510DD6FD" w14:textId="77777777" w:rsidR="0065052C" w:rsidRPr="00804667" w:rsidRDefault="0065052C" w:rsidP="00B76F8F">
      <w:pPr>
        <w:jc w:val="both"/>
        <w:rPr>
          <w:rFonts w:ascii="Times New Roman" w:hAnsi="Times New Roman" w:cs="Times New Roman"/>
          <w:sz w:val="24"/>
          <w:szCs w:val="24"/>
        </w:rPr>
      </w:pPr>
    </w:p>
    <w:sectPr w:rsidR="0065052C" w:rsidRPr="00804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E"/>
    <w:rsid w:val="001A6AB0"/>
    <w:rsid w:val="00393A98"/>
    <w:rsid w:val="003A3150"/>
    <w:rsid w:val="003B294E"/>
    <w:rsid w:val="0065052C"/>
    <w:rsid w:val="007D6FEB"/>
    <w:rsid w:val="00804667"/>
    <w:rsid w:val="00822B3A"/>
    <w:rsid w:val="00B43773"/>
    <w:rsid w:val="00B76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85DE"/>
  <w15:chartTrackingRefBased/>
  <w15:docId w15:val="{938821AF-948A-4894-A4A3-DD4C1609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B294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Standarduser">
    <w:name w:val="Standard (user)"/>
    <w:rsid w:val="003B294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western">
    <w:name w:val="western"/>
    <w:basedOn w:val="Standard"/>
    <w:rsid w:val="003B294E"/>
    <w:pPr>
      <w:widowControl/>
      <w:suppressAutoHyphens w:val="0"/>
      <w:spacing w:before="100" w:after="119"/>
      <w:textAlignment w:val="auto"/>
    </w:pPr>
    <w:rPr>
      <w:rFonts w:eastAsia="Times New Roman" w:cs="Times New Roman"/>
      <w:kern w:val="0"/>
    </w:rPr>
  </w:style>
  <w:style w:type="character" w:styleId="Hyperlink">
    <w:name w:val="Hyperlink"/>
    <w:basedOn w:val="Fontepargpadro"/>
    <w:rsid w:val="003B294E"/>
    <w:rPr>
      <w:color w:val="0563C1"/>
      <w:u w:val="single"/>
    </w:rPr>
  </w:style>
  <w:style w:type="paragraph" w:styleId="NormalWeb">
    <w:name w:val="Normal (Web)"/>
    <w:basedOn w:val="Standard"/>
    <w:rsid w:val="0065052C"/>
    <w:pPr>
      <w:widowControl/>
      <w:suppressAutoHyphens w:val="0"/>
      <w:spacing w:before="280" w:after="119"/>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120507">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5">
          <w:marLeft w:val="0"/>
          <w:marRight w:val="0"/>
          <w:marTop w:val="0"/>
          <w:marBottom w:val="0"/>
          <w:divBdr>
            <w:top w:val="none" w:sz="0" w:space="0" w:color="auto"/>
            <w:left w:val="none" w:sz="0" w:space="0" w:color="auto"/>
            <w:bottom w:val="none" w:sz="0" w:space="0" w:color="auto"/>
            <w:right w:val="none" w:sz="0" w:space="0" w:color="auto"/>
          </w:divBdr>
        </w:div>
        <w:div w:id="934021046">
          <w:marLeft w:val="0"/>
          <w:marRight w:val="0"/>
          <w:marTop w:val="0"/>
          <w:marBottom w:val="0"/>
          <w:divBdr>
            <w:top w:val="none" w:sz="0" w:space="0" w:color="auto"/>
            <w:left w:val="none" w:sz="0" w:space="0" w:color="auto"/>
            <w:bottom w:val="none" w:sz="0" w:space="0" w:color="auto"/>
            <w:right w:val="none" w:sz="0" w:space="0" w:color="auto"/>
          </w:divBdr>
        </w:div>
        <w:div w:id="1223177055">
          <w:marLeft w:val="0"/>
          <w:marRight w:val="0"/>
          <w:marTop w:val="0"/>
          <w:marBottom w:val="0"/>
          <w:divBdr>
            <w:top w:val="none" w:sz="0" w:space="0" w:color="auto"/>
            <w:left w:val="none" w:sz="0" w:space="0" w:color="auto"/>
            <w:bottom w:val="none" w:sz="0" w:space="0" w:color="auto"/>
            <w:right w:val="none" w:sz="0" w:space="0" w:color="auto"/>
          </w:divBdr>
        </w:div>
        <w:div w:id="138772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201</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GLÓRIA MARIA CARVALHO</dc:creator>
  <cp:keywords/>
  <dc:description/>
  <cp:lastModifiedBy>GLÓRIA MARIA CARVALHO</cp:lastModifiedBy>
  <cp:revision>4</cp:revision>
  <dcterms:created xsi:type="dcterms:W3CDTF">2020-07-21T17:52:00Z</dcterms:created>
  <dcterms:modified xsi:type="dcterms:W3CDTF">2021-04-14T17:17:00Z</dcterms:modified>
</cp:coreProperties>
</file>