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D6569" w14:textId="5F3E546C" w:rsidR="00F50CC5" w:rsidRPr="00FB0388" w:rsidRDefault="00F50CC5" w:rsidP="00F50CC5">
      <w:pPr>
        <w:spacing w:line="360" w:lineRule="auto"/>
        <w:jc w:val="both"/>
        <w:rPr>
          <w:rFonts w:ascii="Constantia" w:hAnsi="Constantia" w:cs="Calibri"/>
          <w:b/>
        </w:rPr>
      </w:pPr>
      <w:r w:rsidRPr="00FB0388">
        <w:rPr>
          <w:rFonts w:ascii="Constantia" w:hAnsi="Constantia" w:cs="Calibri"/>
          <w:b/>
        </w:rPr>
        <w:t xml:space="preserve">Exmo. </w:t>
      </w:r>
      <w:r w:rsidR="00FB0388" w:rsidRPr="00FB0388">
        <w:rPr>
          <w:rFonts w:ascii="Constantia" w:hAnsi="Constantia" w:cs="Calibri"/>
          <w:b/>
        </w:rPr>
        <w:t>Senhor Dr. Juiz</w:t>
      </w:r>
      <w:r w:rsidRPr="00FB0388">
        <w:rPr>
          <w:rFonts w:ascii="Constantia" w:hAnsi="Constantia" w:cs="Calibri"/>
          <w:b/>
        </w:rPr>
        <w:t xml:space="preserve"> de Direito da </w:t>
      </w:r>
      <w:r w:rsidR="00EE6D95" w:rsidRPr="00FB0388">
        <w:rPr>
          <w:rFonts w:ascii="Constantia" w:hAnsi="Constantia" w:cs="Calibri"/>
          <w:b/>
        </w:rPr>
        <w:t>5</w:t>
      </w:r>
      <w:r w:rsidRPr="00FB0388">
        <w:rPr>
          <w:rFonts w:ascii="Constantia" w:hAnsi="Constantia" w:cs="Calibri"/>
          <w:b/>
          <w:vertAlign w:val="superscript"/>
        </w:rPr>
        <w:t>a</w:t>
      </w:r>
      <w:r w:rsidRPr="00FB0388">
        <w:rPr>
          <w:rFonts w:ascii="Constantia" w:hAnsi="Constantia" w:cs="Calibri"/>
          <w:b/>
        </w:rPr>
        <w:t xml:space="preserve"> Vara Criminal da Comarca de São José dos Campos - SP</w:t>
      </w:r>
    </w:p>
    <w:p w14:paraId="65F0FAD8" w14:textId="77777777" w:rsidR="00F50CC5" w:rsidRPr="00FB0388" w:rsidRDefault="00F50CC5" w:rsidP="00F50CC5">
      <w:pPr>
        <w:spacing w:line="360" w:lineRule="auto"/>
        <w:ind w:firstLine="1701"/>
        <w:jc w:val="both"/>
        <w:rPr>
          <w:rFonts w:ascii="Constantia" w:hAnsi="Constantia" w:cs="Calibri"/>
          <w:b/>
        </w:rPr>
      </w:pPr>
    </w:p>
    <w:p w14:paraId="1E8BE0EA" w14:textId="77777777" w:rsidR="00073B4A" w:rsidRPr="00FB0388" w:rsidRDefault="00073B4A" w:rsidP="00F50CC5">
      <w:pPr>
        <w:spacing w:line="360" w:lineRule="auto"/>
        <w:ind w:firstLine="1701"/>
        <w:jc w:val="both"/>
        <w:rPr>
          <w:rFonts w:ascii="Constantia" w:hAnsi="Constantia" w:cs="Calibri"/>
          <w:b/>
        </w:rPr>
      </w:pPr>
    </w:p>
    <w:p w14:paraId="493E0B68" w14:textId="497E39CD" w:rsidR="00F50CC5" w:rsidRPr="00FB0388" w:rsidRDefault="00073B4A" w:rsidP="00F50CC5">
      <w:pPr>
        <w:spacing w:line="360" w:lineRule="auto"/>
        <w:jc w:val="both"/>
        <w:rPr>
          <w:rFonts w:ascii="Constantia" w:hAnsi="Constantia" w:cs="Calibri"/>
          <w:b/>
        </w:rPr>
      </w:pPr>
      <w:bookmarkStart w:id="0" w:name="_GoBack"/>
      <w:r w:rsidRPr="00FB0388">
        <w:rPr>
          <w:rFonts w:ascii="Constantia" w:hAnsi="Constantia" w:cs="Calibri"/>
          <w:b/>
        </w:rPr>
        <w:t xml:space="preserve">Distribuição por dependência </w:t>
      </w:r>
      <w:bookmarkEnd w:id="0"/>
      <w:r w:rsidRPr="00FB0388">
        <w:rPr>
          <w:rFonts w:ascii="Constantia" w:hAnsi="Constantia" w:cs="Calibri"/>
          <w:b/>
        </w:rPr>
        <w:t xml:space="preserve">ao feito nº </w:t>
      </w:r>
      <w:r w:rsidR="003560FB">
        <w:rPr>
          <w:rFonts w:ascii="Constantia" w:hAnsi="Constantia" w:cs="Calibri"/>
          <w:b/>
        </w:rPr>
        <w:t>__________________________</w:t>
      </w:r>
    </w:p>
    <w:p w14:paraId="6C487C1B" w14:textId="7740248E" w:rsidR="00F50CC5" w:rsidRPr="00FB0388" w:rsidRDefault="00F50CC5" w:rsidP="00F50CC5">
      <w:pPr>
        <w:spacing w:line="360" w:lineRule="auto"/>
        <w:ind w:firstLine="1701"/>
        <w:jc w:val="both"/>
        <w:rPr>
          <w:rFonts w:ascii="Constantia" w:hAnsi="Constantia" w:cs="Calibri"/>
          <w:b/>
        </w:rPr>
      </w:pPr>
    </w:p>
    <w:p w14:paraId="72C75A96" w14:textId="64EB2832" w:rsidR="00073B4A" w:rsidRPr="00FB0388" w:rsidRDefault="00073B4A" w:rsidP="00F50CC5">
      <w:pPr>
        <w:spacing w:line="360" w:lineRule="auto"/>
        <w:ind w:firstLine="1701"/>
        <w:jc w:val="both"/>
        <w:rPr>
          <w:rFonts w:ascii="Constantia" w:hAnsi="Constantia" w:cs="Calibri"/>
          <w:b/>
        </w:rPr>
      </w:pPr>
    </w:p>
    <w:p w14:paraId="2C72022C" w14:textId="77777777" w:rsidR="00073B4A" w:rsidRPr="00FB0388" w:rsidRDefault="00073B4A" w:rsidP="00F50CC5">
      <w:pPr>
        <w:spacing w:line="360" w:lineRule="auto"/>
        <w:ind w:firstLine="1701"/>
        <w:jc w:val="both"/>
        <w:rPr>
          <w:rFonts w:ascii="Constantia" w:hAnsi="Constantia" w:cs="Calibri"/>
          <w:b/>
        </w:rPr>
      </w:pPr>
    </w:p>
    <w:p w14:paraId="33CE0428" w14:textId="4F8DE97A" w:rsidR="00F50CC5" w:rsidRPr="00FB0388" w:rsidRDefault="00F50CC5" w:rsidP="00FB0388">
      <w:pPr>
        <w:spacing w:line="360" w:lineRule="auto"/>
        <w:ind w:firstLine="2268"/>
        <w:contextualSpacing/>
        <w:jc w:val="both"/>
        <w:rPr>
          <w:rFonts w:ascii="Constantia" w:hAnsi="Constantia" w:cs="Arial"/>
          <w:b/>
          <w:u w:val="single"/>
        </w:rPr>
      </w:pPr>
      <w:r w:rsidRPr="00FB0388">
        <w:rPr>
          <w:rFonts w:ascii="Constantia" w:hAnsi="Constantia" w:cs="Calibri"/>
          <w:b/>
        </w:rPr>
        <w:t>O Ministério Público do Estado de São Paulo</w:t>
      </w:r>
      <w:r w:rsidRPr="00FB0388">
        <w:rPr>
          <w:rFonts w:ascii="Constantia" w:hAnsi="Constantia" w:cs="Calibri"/>
        </w:rPr>
        <w:t>, por seu Órgão de Execução abaixo assinado, no uso de suas atribuições conferidas pelo art. 129, I da Constituição Federal, com em razão dos fatos tratados no inquérito policial cuja cópia instrui a presente, vem a presença de Vossa Excelência,</w:t>
      </w:r>
      <w:r w:rsidRPr="00FB0388">
        <w:rPr>
          <w:rFonts w:ascii="Constantia" w:hAnsi="Constantia" w:cs="Arial"/>
        </w:rPr>
        <w:t xml:space="preserve"> com fulcro no art. 156, I, do Código de Processo Penal e art. 381 e ss. do Código de Processo Civil e com fundamento no art. 11 da Lei 13.431/2017, propor a presente ação de </w:t>
      </w:r>
      <w:r w:rsidRPr="00FB0388">
        <w:rPr>
          <w:rFonts w:ascii="Constantia" w:hAnsi="Constantia" w:cs="Arial"/>
          <w:b/>
          <w:u w:val="single"/>
        </w:rPr>
        <w:t xml:space="preserve">PRODUÇÃO ANTECIPADA DE PROVA </w:t>
      </w:r>
      <w:r w:rsidRPr="00FB0388">
        <w:rPr>
          <w:rFonts w:ascii="Constantia" w:hAnsi="Constantia" w:cs="Calibri"/>
        </w:rPr>
        <w:t xml:space="preserve">, em face de </w:t>
      </w:r>
      <w:r w:rsidR="003560FB">
        <w:rPr>
          <w:rFonts w:ascii="Constantia" w:hAnsi="Constantia" w:cs="Calibri"/>
          <w:b/>
          <w:u w:val="single"/>
        </w:rPr>
        <w:t>_______________________</w:t>
      </w:r>
      <w:r w:rsidRPr="00FB0388">
        <w:rPr>
          <w:rFonts w:ascii="Constantia" w:hAnsi="Constantia" w:cs="Calibri"/>
        </w:rPr>
        <w:t xml:space="preserve">, residente </w:t>
      </w:r>
      <w:r w:rsidR="003560FB">
        <w:rPr>
          <w:rFonts w:ascii="Constantia" w:hAnsi="Constantia" w:cs="Calibri"/>
        </w:rPr>
        <w:t>_________________________________________</w:t>
      </w:r>
      <w:r w:rsidRPr="00FB0388">
        <w:rPr>
          <w:rFonts w:ascii="Constantia" w:hAnsi="Constantia" w:cs="Calibri"/>
        </w:rPr>
        <w:t xml:space="preserve">,  </w:t>
      </w:r>
      <w:r w:rsidR="00EE6D95" w:rsidRPr="00FB0388">
        <w:rPr>
          <w:rFonts w:ascii="Constantia" w:hAnsi="Constantia" w:cs="Calibri"/>
        </w:rPr>
        <w:t>comar</w:t>
      </w:r>
      <w:r w:rsidR="00FB0388" w:rsidRPr="00FB0388">
        <w:rPr>
          <w:rFonts w:ascii="Constantia" w:hAnsi="Constantia" w:cs="Calibri"/>
        </w:rPr>
        <w:t xml:space="preserve">ca de </w:t>
      </w:r>
      <w:r w:rsidR="003560FB">
        <w:rPr>
          <w:rFonts w:ascii="Constantia" w:hAnsi="Constantia" w:cs="Calibri"/>
        </w:rPr>
        <w:t>______________________</w:t>
      </w:r>
      <w:r w:rsidR="00FB0388" w:rsidRPr="00FB0388">
        <w:rPr>
          <w:rFonts w:ascii="Constantia" w:hAnsi="Constantia" w:cs="Calibri"/>
        </w:rPr>
        <w:t>, qualificado</w:t>
      </w:r>
      <w:r w:rsidRPr="00FB0388">
        <w:rPr>
          <w:rFonts w:ascii="Constantia" w:hAnsi="Constantia" w:cs="Calibri"/>
        </w:rPr>
        <w:t xml:space="preserve"> a fls</w:t>
      </w:r>
      <w:r w:rsidR="00165EC2" w:rsidRPr="00FB0388">
        <w:rPr>
          <w:rFonts w:ascii="Constantia" w:hAnsi="Constantia" w:cs="Calibri"/>
        </w:rPr>
        <w:t xml:space="preserve">. </w:t>
      </w:r>
      <w:r w:rsidR="00FB0388" w:rsidRPr="00FB0388">
        <w:rPr>
          <w:rFonts w:ascii="Constantia" w:hAnsi="Constantia" w:cs="Calibri"/>
        </w:rPr>
        <w:t>19</w:t>
      </w:r>
      <w:r w:rsidRPr="00FB0388">
        <w:rPr>
          <w:rFonts w:ascii="Constantia" w:hAnsi="Constantia" w:cs="Calibri"/>
        </w:rPr>
        <w:t>, pela prática dos fatos a seguir narrados.</w:t>
      </w:r>
    </w:p>
    <w:p w14:paraId="341386A8" w14:textId="77777777" w:rsidR="00A3645E" w:rsidRPr="00FB0388" w:rsidRDefault="00A3645E" w:rsidP="00FB0388">
      <w:pPr>
        <w:spacing w:line="360" w:lineRule="auto"/>
        <w:ind w:firstLine="2268"/>
        <w:jc w:val="both"/>
        <w:rPr>
          <w:rFonts w:ascii="Constantia" w:hAnsi="Constantia"/>
        </w:rPr>
      </w:pPr>
    </w:p>
    <w:p w14:paraId="3A207B70" w14:textId="0A340A19" w:rsidR="00F50CC5" w:rsidRPr="00FB0388" w:rsidRDefault="00F50CC5" w:rsidP="00FB0388">
      <w:pPr>
        <w:spacing w:line="360" w:lineRule="auto"/>
        <w:ind w:firstLine="2268"/>
        <w:jc w:val="both"/>
        <w:rPr>
          <w:rFonts w:ascii="Constantia" w:hAnsi="Constantia" w:cs="Calibri"/>
          <w:b/>
        </w:rPr>
      </w:pPr>
      <w:r w:rsidRPr="00FB0388">
        <w:rPr>
          <w:rFonts w:ascii="Constantia" w:hAnsi="Constantia" w:cs="Arial"/>
        </w:rPr>
        <w:t>O requerido figura como investigado nos autos do Inquérito Policial nº</w:t>
      </w:r>
      <w:r w:rsidRPr="00FB0388">
        <w:rPr>
          <w:rFonts w:ascii="Constantia" w:hAnsi="Constantia" w:cs="Arial"/>
          <w:b/>
        </w:rPr>
        <w:t xml:space="preserve"> </w:t>
      </w:r>
      <w:r w:rsidR="003560FB">
        <w:rPr>
          <w:rFonts w:ascii="Constantia" w:hAnsi="Constantia" w:cs="Calibri"/>
          <w:b/>
        </w:rPr>
        <w:t>______________________________</w:t>
      </w:r>
      <w:r w:rsidRPr="00FB0388">
        <w:rPr>
          <w:rFonts w:ascii="Constantia" w:hAnsi="Constantia" w:cs="Arial"/>
        </w:rPr>
        <w:t>, sendo-lhe imputada a prática de crime de estupro de vulnerável contra a</w:t>
      </w:r>
      <w:r w:rsidR="00165EC2" w:rsidRPr="00FB0388">
        <w:rPr>
          <w:rFonts w:ascii="Constantia" w:hAnsi="Constantia" w:cs="Arial"/>
        </w:rPr>
        <w:t xml:space="preserve"> vítima</w:t>
      </w:r>
      <w:r w:rsidRPr="00FB0388">
        <w:rPr>
          <w:rFonts w:ascii="Constantia" w:hAnsi="Constantia" w:cs="Arial"/>
        </w:rPr>
        <w:t xml:space="preserve"> </w:t>
      </w:r>
      <w:r w:rsidR="003560FB">
        <w:rPr>
          <w:rFonts w:ascii="Constantia" w:hAnsi="Constantia" w:cs="Arial"/>
        </w:rPr>
        <w:t>________________________</w:t>
      </w:r>
      <w:r w:rsidRPr="00FB0388">
        <w:rPr>
          <w:rFonts w:ascii="Constantia" w:hAnsi="Constantia" w:cs="Arial"/>
        </w:rPr>
        <w:t>, fato</w:t>
      </w:r>
      <w:r w:rsidR="00165EC2" w:rsidRPr="00FB0388">
        <w:rPr>
          <w:rFonts w:ascii="Constantia" w:hAnsi="Constantia" w:cs="Arial"/>
        </w:rPr>
        <w:t xml:space="preserve"> ocorrido</w:t>
      </w:r>
      <w:r w:rsidRPr="00FB0388">
        <w:rPr>
          <w:rFonts w:ascii="Constantia" w:hAnsi="Constantia" w:cs="Arial"/>
        </w:rPr>
        <w:t xml:space="preserve"> </w:t>
      </w:r>
      <w:r w:rsidR="00165EC2" w:rsidRPr="00FB0388">
        <w:rPr>
          <w:rFonts w:ascii="Constantia" w:hAnsi="Constantia" w:cs="Arial"/>
        </w:rPr>
        <w:t xml:space="preserve">em dezembro de </w:t>
      </w:r>
      <w:r w:rsidR="00FB0388" w:rsidRPr="00FB0388">
        <w:rPr>
          <w:rFonts w:ascii="Constantia" w:hAnsi="Constantia" w:cs="Arial"/>
        </w:rPr>
        <w:t>2014</w:t>
      </w:r>
      <w:r w:rsidR="00165EC2" w:rsidRPr="00FB0388">
        <w:rPr>
          <w:rFonts w:ascii="Constantia" w:hAnsi="Constantia" w:cs="Arial"/>
        </w:rPr>
        <w:t>,</w:t>
      </w:r>
      <w:r w:rsidRPr="00FB0388">
        <w:rPr>
          <w:rFonts w:ascii="Constantia" w:hAnsi="Constantia" w:cs="Arial"/>
        </w:rPr>
        <w:t xml:space="preserve"> nesta cidade e comarca.</w:t>
      </w:r>
    </w:p>
    <w:p w14:paraId="0B2C3FC6" w14:textId="77777777" w:rsidR="00F50CC5" w:rsidRPr="00FB0388" w:rsidRDefault="00F50CC5" w:rsidP="00FB0388">
      <w:pPr>
        <w:spacing w:line="360" w:lineRule="auto"/>
        <w:ind w:firstLine="2268"/>
        <w:contextualSpacing/>
        <w:jc w:val="both"/>
        <w:rPr>
          <w:rFonts w:ascii="Constantia" w:hAnsi="Constantia" w:cs="Arial"/>
        </w:rPr>
      </w:pPr>
    </w:p>
    <w:p w14:paraId="3B97385E" w14:textId="570D89C8" w:rsidR="00F50CC5" w:rsidRPr="00FB0388" w:rsidRDefault="00F50CC5" w:rsidP="00FB0388">
      <w:pPr>
        <w:spacing w:line="360" w:lineRule="auto"/>
        <w:ind w:firstLine="2268"/>
        <w:contextualSpacing/>
        <w:jc w:val="both"/>
        <w:rPr>
          <w:rFonts w:ascii="Constantia" w:hAnsi="Constantia" w:cs="Arial"/>
        </w:rPr>
      </w:pPr>
      <w:r w:rsidRPr="00FB0388">
        <w:rPr>
          <w:rFonts w:ascii="Constantia" w:hAnsi="Constantia" w:cs="Arial"/>
        </w:rPr>
        <w:t xml:space="preserve">Nos autos do procedimento investigatório foram ouvidos a </w:t>
      </w:r>
      <w:r w:rsidR="00FB0388" w:rsidRPr="00FB0388">
        <w:rPr>
          <w:rFonts w:ascii="Constantia" w:hAnsi="Constantia" w:cs="Arial"/>
        </w:rPr>
        <w:t xml:space="preserve">tia, o irmão, a </w:t>
      </w:r>
      <w:r w:rsidRPr="00FB0388">
        <w:rPr>
          <w:rFonts w:ascii="Constantia" w:hAnsi="Constantia" w:cs="Arial"/>
        </w:rPr>
        <w:t>mãe da vítima e o averiguado.</w:t>
      </w:r>
    </w:p>
    <w:p w14:paraId="335A32C9" w14:textId="77777777" w:rsidR="00F50CC5" w:rsidRPr="00FB0388" w:rsidRDefault="00F50CC5" w:rsidP="00FB0388">
      <w:pPr>
        <w:spacing w:line="360" w:lineRule="auto"/>
        <w:ind w:firstLine="2268"/>
        <w:contextualSpacing/>
        <w:jc w:val="both"/>
        <w:rPr>
          <w:rFonts w:ascii="Constantia" w:hAnsi="Constantia" w:cs="Arial"/>
        </w:rPr>
      </w:pPr>
    </w:p>
    <w:p w14:paraId="265B0B2F" w14:textId="25C243E3" w:rsidR="00F50CC5" w:rsidRPr="00FB0388" w:rsidRDefault="00F50CC5" w:rsidP="00FB0388">
      <w:pPr>
        <w:spacing w:line="360" w:lineRule="auto"/>
        <w:ind w:firstLine="2268"/>
        <w:contextualSpacing/>
        <w:jc w:val="both"/>
        <w:rPr>
          <w:rFonts w:ascii="Constantia" w:hAnsi="Constantia" w:cs="Arial"/>
        </w:rPr>
      </w:pPr>
      <w:r w:rsidRPr="00FB0388">
        <w:rPr>
          <w:rFonts w:ascii="Constantia" w:hAnsi="Constantia" w:cs="Arial"/>
        </w:rPr>
        <w:t xml:space="preserve">Ocorre que, para a formação da </w:t>
      </w:r>
      <w:proofErr w:type="spellStart"/>
      <w:r w:rsidRPr="00FB0388">
        <w:rPr>
          <w:rFonts w:ascii="Constantia" w:hAnsi="Constantia" w:cs="Arial"/>
          <w:i/>
        </w:rPr>
        <w:t>opinio</w:t>
      </w:r>
      <w:proofErr w:type="spellEnd"/>
      <w:r w:rsidRPr="00FB0388">
        <w:rPr>
          <w:rFonts w:ascii="Constantia" w:hAnsi="Constantia" w:cs="Arial"/>
          <w:i/>
        </w:rPr>
        <w:t xml:space="preserve"> delicti</w:t>
      </w:r>
      <w:r w:rsidRPr="00FB0388">
        <w:rPr>
          <w:rFonts w:ascii="Constantia" w:hAnsi="Constantia" w:cs="Arial"/>
        </w:rPr>
        <w:t xml:space="preserve"> e oferecimento de denúncia, necessária a tomada de depoimento especial da </w:t>
      </w:r>
      <w:r w:rsidR="00FB0388" w:rsidRPr="00FB0388">
        <w:rPr>
          <w:rFonts w:ascii="Constantia" w:hAnsi="Constantia" w:cs="Arial"/>
        </w:rPr>
        <w:t>vítima</w:t>
      </w:r>
      <w:r w:rsidRPr="00FB0388">
        <w:rPr>
          <w:rFonts w:ascii="Constantia" w:hAnsi="Constantia" w:cs="Arial"/>
        </w:rPr>
        <w:t>, o que deverá ser feito em sede de produção antecipada de provas, nos termos da Lei nº 13.431/2017:</w:t>
      </w:r>
    </w:p>
    <w:p w14:paraId="0DC8CC77" w14:textId="77777777" w:rsidR="00F50CC5" w:rsidRPr="00FB0388" w:rsidRDefault="00F50CC5" w:rsidP="00FB0388">
      <w:pPr>
        <w:spacing w:line="360" w:lineRule="auto"/>
        <w:ind w:firstLine="2268"/>
        <w:contextualSpacing/>
        <w:jc w:val="both"/>
        <w:rPr>
          <w:rFonts w:ascii="Constantia" w:hAnsi="Constantia" w:cs="Arial"/>
        </w:rPr>
      </w:pPr>
    </w:p>
    <w:p w14:paraId="6B58A228" w14:textId="35B6DC1A" w:rsidR="00F50CC5" w:rsidRPr="00FB0388" w:rsidRDefault="00F50CC5" w:rsidP="00FB0388">
      <w:pPr>
        <w:spacing w:line="360" w:lineRule="auto"/>
        <w:ind w:firstLine="2268"/>
        <w:contextualSpacing/>
        <w:jc w:val="both"/>
        <w:rPr>
          <w:rFonts w:ascii="Constantia" w:hAnsi="Constantia" w:cs="Arial"/>
        </w:rPr>
      </w:pPr>
      <w:r w:rsidRPr="00FB0388">
        <w:rPr>
          <w:rFonts w:ascii="Constantia" w:hAnsi="Constantia" w:cs="Arial"/>
        </w:rPr>
        <w:lastRenderedPageBreak/>
        <w:t xml:space="preserve">Art. 11.  O depoimento especial reger-se-á por protocolos e, sempre que possível, será realizado uma única vez, em sede de produção antecipada de prova judicial, garantida a ampla defesa do investigado. </w:t>
      </w:r>
    </w:p>
    <w:p w14:paraId="4326B34D" w14:textId="77777777" w:rsidR="00FB0388" w:rsidRPr="00FB0388" w:rsidRDefault="00FB0388" w:rsidP="00FB0388">
      <w:pPr>
        <w:spacing w:line="360" w:lineRule="auto"/>
        <w:ind w:firstLine="2268"/>
        <w:contextualSpacing/>
        <w:jc w:val="both"/>
        <w:rPr>
          <w:rFonts w:ascii="Constantia" w:hAnsi="Constantia" w:cs="Arial"/>
        </w:rPr>
      </w:pPr>
    </w:p>
    <w:p w14:paraId="4251C9D3" w14:textId="77777777" w:rsidR="00F50CC5" w:rsidRPr="00FB0388" w:rsidRDefault="00F50CC5" w:rsidP="00FB0388">
      <w:pPr>
        <w:spacing w:line="360" w:lineRule="auto"/>
        <w:ind w:left="2268"/>
        <w:contextualSpacing/>
        <w:jc w:val="both"/>
        <w:rPr>
          <w:rFonts w:ascii="Constantia" w:hAnsi="Constantia" w:cs="Arial"/>
        </w:rPr>
      </w:pPr>
      <w:r w:rsidRPr="00FB0388">
        <w:rPr>
          <w:rFonts w:ascii="Constantia" w:hAnsi="Constantia" w:cs="Arial"/>
        </w:rPr>
        <w:t xml:space="preserve">§ 1º O depoimento especial seguirá o rito cautelar de antecipação de prova: </w:t>
      </w:r>
    </w:p>
    <w:p w14:paraId="56B86FB4" w14:textId="77777777" w:rsidR="00F50CC5" w:rsidRPr="00FB0388" w:rsidRDefault="00F50CC5" w:rsidP="00FB0388">
      <w:pPr>
        <w:spacing w:line="360" w:lineRule="auto"/>
        <w:ind w:left="2268"/>
        <w:contextualSpacing/>
        <w:jc w:val="both"/>
        <w:rPr>
          <w:rFonts w:ascii="Constantia" w:hAnsi="Constantia" w:cs="Arial"/>
        </w:rPr>
      </w:pPr>
      <w:r w:rsidRPr="00FB0388">
        <w:rPr>
          <w:rFonts w:ascii="Constantia" w:hAnsi="Constantia" w:cs="Arial"/>
        </w:rPr>
        <w:t xml:space="preserve">I - </w:t>
      </w:r>
      <w:proofErr w:type="gramStart"/>
      <w:r w:rsidRPr="00FB0388">
        <w:rPr>
          <w:rFonts w:ascii="Constantia" w:hAnsi="Constantia" w:cs="Arial"/>
        </w:rPr>
        <w:t>quando</w:t>
      </w:r>
      <w:proofErr w:type="gramEnd"/>
      <w:r w:rsidRPr="00FB0388">
        <w:rPr>
          <w:rFonts w:ascii="Constantia" w:hAnsi="Constantia" w:cs="Arial"/>
        </w:rPr>
        <w:t xml:space="preserve"> a criança ou o adolescente tiver menos de 7 (sete) anos; </w:t>
      </w:r>
    </w:p>
    <w:p w14:paraId="7CA2343D" w14:textId="77777777" w:rsidR="00F50CC5" w:rsidRPr="00FB0388" w:rsidRDefault="00F50CC5" w:rsidP="00FB0388">
      <w:pPr>
        <w:spacing w:line="360" w:lineRule="auto"/>
        <w:ind w:left="2268"/>
        <w:contextualSpacing/>
        <w:jc w:val="both"/>
        <w:rPr>
          <w:rFonts w:ascii="Constantia" w:hAnsi="Constantia" w:cs="Arial"/>
        </w:rPr>
      </w:pPr>
      <w:r w:rsidRPr="00FB0388">
        <w:rPr>
          <w:rFonts w:ascii="Constantia" w:hAnsi="Constantia" w:cs="Arial"/>
        </w:rPr>
        <w:t xml:space="preserve">II - </w:t>
      </w:r>
      <w:proofErr w:type="gramStart"/>
      <w:r w:rsidRPr="00FB0388">
        <w:rPr>
          <w:rFonts w:ascii="Constantia" w:hAnsi="Constantia" w:cs="Arial"/>
        </w:rPr>
        <w:t>em</w:t>
      </w:r>
      <w:proofErr w:type="gramEnd"/>
      <w:r w:rsidRPr="00FB0388">
        <w:rPr>
          <w:rFonts w:ascii="Constantia" w:hAnsi="Constantia" w:cs="Arial"/>
        </w:rPr>
        <w:t xml:space="preserve"> caso de violência sexual. </w:t>
      </w:r>
    </w:p>
    <w:p w14:paraId="75BAFEEB" w14:textId="77777777" w:rsidR="00F50CC5" w:rsidRPr="00FB0388" w:rsidRDefault="00F50CC5" w:rsidP="00FB0388">
      <w:pPr>
        <w:spacing w:line="360" w:lineRule="auto"/>
        <w:ind w:left="2268"/>
        <w:contextualSpacing/>
        <w:jc w:val="both"/>
        <w:rPr>
          <w:rFonts w:ascii="Constantia" w:hAnsi="Constantia" w:cs="Arial"/>
        </w:rPr>
      </w:pPr>
      <w:r w:rsidRPr="00FB0388">
        <w:rPr>
          <w:rFonts w:ascii="Constantia" w:hAnsi="Constantia" w:cs="Arial"/>
        </w:rPr>
        <w:t>§ 2º Não será admitida a tomada de novo depoimento especial, salvo quando justificada a sua imprescindibilidade pela autoridade competente e houver a concordância da vítima ou da testemunha, ou de seu representante legal.</w:t>
      </w:r>
    </w:p>
    <w:p w14:paraId="21D279D4" w14:textId="77777777" w:rsidR="00F50CC5" w:rsidRPr="00FB0388" w:rsidRDefault="00F50CC5" w:rsidP="00FB0388">
      <w:pPr>
        <w:spacing w:line="360" w:lineRule="auto"/>
        <w:ind w:left="2268"/>
        <w:contextualSpacing/>
        <w:jc w:val="both"/>
        <w:rPr>
          <w:rFonts w:ascii="Constantia" w:hAnsi="Constantia" w:cs="Arial"/>
        </w:rPr>
      </w:pPr>
    </w:p>
    <w:p w14:paraId="2298889E" w14:textId="1129EEF0" w:rsidR="00F50CC5" w:rsidRPr="00FB0388" w:rsidRDefault="009A2A81" w:rsidP="00FB0388">
      <w:pPr>
        <w:spacing w:line="360" w:lineRule="auto"/>
        <w:ind w:firstLine="2268"/>
        <w:contextualSpacing/>
        <w:jc w:val="both"/>
        <w:rPr>
          <w:rFonts w:ascii="Constantia" w:hAnsi="Constantia" w:cs="Arial"/>
        </w:rPr>
      </w:pPr>
      <w:r w:rsidRPr="00FB0388">
        <w:rPr>
          <w:rFonts w:ascii="Constantia" w:hAnsi="Constantia" w:cs="Arial"/>
        </w:rPr>
        <w:t>Impõe-se, assim, o recebimento</w:t>
      </w:r>
      <w:r w:rsidR="00F50CC5" w:rsidRPr="00FB0388">
        <w:rPr>
          <w:rFonts w:ascii="Constantia" w:hAnsi="Constantia" w:cs="Arial"/>
        </w:rPr>
        <w:t xml:space="preserve"> da presente medida cautelar, a fim de que se realize o depoimento e</w:t>
      </w:r>
      <w:r w:rsidR="00165EC2" w:rsidRPr="00FB0388">
        <w:rPr>
          <w:rFonts w:ascii="Constantia" w:hAnsi="Constantia" w:cs="Arial"/>
        </w:rPr>
        <w:t>special</w:t>
      </w:r>
      <w:r w:rsidR="00073B4A" w:rsidRPr="00FB0388">
        <w:rPr>
          <w:rFonts w:ascii="Constantia" w:hAnsi="Constantia" w:cs="Arial"/>
        </w:rPr>
        <w:t>, nos termos da legislação vigente.</w:t>
      </w:r>
    </w:p>
    <w:p w14:paraId="60C9C8CD" w14:textId="77777777" w:rsidR="00073B4A" w:rsidRPr="00FB0388" w:rsidRDefault="00073B4A" w:rsidP="00FB0388">
      <w:pPr>
        <w:spacing w:line="360" w:lineRule="auto"/>
        <w:ind w:firstLine="2268"/>
        <w:contextualSpacing/>
        <w:jc w:val="both"/>
        <w:rPr>
          <w:rFonts w:ascii="Constantia" w:hAnsi="Constantia" w:cs="Arial"/>
          <w:b/>
        </w:rPr>
      </w:pPr>
    </w:p>
    <w:p w14:paraId="1EEC473A" w14:textId="77777777" w:rsidR="00F50CC5" w:rsidRPr="00FB0388" w:rsidRDefault="00F50CC5" w:rsidP="00FB0388">
      <w:pPr>
        <w:spacing w:line="360" w:lineRule="auto"/>
        <w:ind w:firstLine="2268"/>
        <w:contextualSpacing/>
        <w:jc w:val="both"/>
        <w:rPr>
          <w:rFonts w:ascii="Constantia" w:hAnsi="Constantia" w:cs="Arial"/>
          <w:b/>
        </w:rPr>
      </w:pPr>
      <w:r w:rsidRPr="00FB0388">
        <w:rPr>
          <w:rFonts w:ascii="Constantia" w:hAnsi="Constantia" w:cs="Arial"/>
          <w:b/>
        </w:rPr>
        <w:t>DO PEDIDO:</w:t>
      </w:r>
    </w:p>
    <w:p w14:paraId="7360CEF9" w14:textId="77777777" w:rsidR="00073B4A" w:rsidRPr="00FB0388" w:rsidRDefault="00073B4A" w:rsidP="00FB0388">
      <w:pPr>
        <w:spacing w:line="360" w:lineRule="auto"/>
        <w:ind w:firstLine="2268"/>
        <w:contextualSpacing/>
        <w:jc w:val="both"/>
        <w:rPr>
          <w:rFonts w:ascii="Constantia" w:hAnsi="Constantia" w:cs="Arial"/>
          <w:b/>
        </w:rPr>
      </w:pPr>
    </w:p>
    <w:p w14:paraId="5103F024" w14:textId="543A5738" w:rsidR="00F50CC5" w:rsidRPr="00FB0388" w:rsidRDefault="00F50CC5" w:rsidP="00FB0388">
      <w:pPr>
        <w:spacing w:line="360" w:lineRule="auto"/>
        <w:ind w:firstLine="2268"/>
        <w:contextualSpacing/>
        <w:jc w:val="both"/>
        <w:rPr>
          <w:rFonts w:ascii="Constantia" w:hAnsi="Constantia" w:cs="Arial"/>
        </w:rPr>
      </w:pPr>
      <w:r w:rsidRPr="00FB0388">
        <w:rPr>
          <w:rFonts w:ascii="Constantia" w:hAnsi="Constantia" w:cs="Arial"/>
        </w:rPr>
        <w:t>Diante do exposto,</w:t>
      </w:r>
      <w:r w:rsidRPr="00FB0388">
        <w:rPr>
          <w:rFonts w:ascii="Constantia" w:hAnsi="Constantia" w:cs="Arial"/>
          <w:bCs/>
        </w:rPr>
        <w:t xml:space="preserve"> </w:t>
      </w:r>
      <w:r w:rsidRPr="00FB0388">
        <w:rPr>
          <w:rFonts w:ascii="Constantia" w:hAnsi="Constantia" w:cs="Arial"/>
        </w:rPr>
        <w:t xml:space="preserve">requer o Ministério Público seja determinada a </w:t>
      </w:r>
      <w:r w:rsidRPr="00FB0388">
        <w:rPr>
          <w:rFonts w:ascii="Constantia" w:hAnsi="Constantia" w:cs="Arial"/>
          <w:b/>
        </w:rPr>
        <w:t xml:space="preserve">produção antecipada de provas, com </w:t>
      </w:r>
      <w:r w:rsidR="00165EC2" w:rsidRPr="00FB0388">
        <w:rPr>
          <w:rFonts w:ascii="Constantia" w:hAnsi="Constantia" w:cs="Arial"/>
          <w:b/>
        </w:rPr>
        <w:t xml:space="preserve">tomada de depoimento especial da vítima </w:t>
      </w:r>
      <w:r w:rsidR="003560FB">
        <w:rPr>
          <w:rFonts w:ascii="Constantia" w:hAnsi="Constantia" w:cs="Arial"/>
        </w:rPr>
        <w:t>___________________</w:t>
      </w:r>
      <w:r w:rsidR="00165EC2" w:rsidRPr="00FB0388">
        <w:rPr>
          <w:rFonts w:ascii="Constantia" w:hAnsi="Constantia" w:cs="Arial"/>
        </w:rPr>
        <w:t xml:space="preserve"> (DN: </w:t>
      </w:r>
      <w:r w:rsidR="003560FB">
        <w:rPr>
          <w:rFonts w:ascii="Constantia" w:hAnsi="Constantia" w:cs="Arial"/>
        </w:rPr>
        <w:t>_____________</w:t>
      </w:r>
      <w:r w:rsidR="00165EC2" w:rsidRPr="00FB0388">
        <w:rPr>
          <w:rFonts w:ascii="Constantia" w:hAnsi="Constantia" w:cs="Arial"/>
        </w:rPr>
        <w:t>)</w:t>
      </w:r>
      <w:r w:rsidR="009A2A81" w:rsidRPr="00FB0388">
        <w:rPr>
          <w:rFonts w:ascii="Constantia" w:hAnsi="Constantia" w:cs="Arial"/>
        </w:rPr>
        <w:t xml:space="preserve">, </w:t>
      </w:r>
      <w:r w:rsidRPr="00FB0388">
        <w:rPr>
          <w:rFonts w:ascii="Constantia" w:hAnsi="Constantia" w:cs="Arial"/>
        </w:rPr>
        <w:t xml:space="preserve">acerca dos fatos em apuração, </w:t>
      </w:r>
      <w:r w:rsidRPr="00FB0388">
        <w:rPr>
          <w:rFonts w:ascii="Constantia" w:hAnsi="Constantia" w:cs="Arial"/>
          <w:b/>
        </w:rPr>
        <w:t xml:space="preserve">citando-se </w:t>
      </w:r>
      <w:r w:rsidR="009A2A81" w:rsidRPr="00FB0388">
        <w:rPr>
          <w:rFonts w:ascii="Constantia" w:hAnsi="Constantia" w:cs="Arial"/>
          <w:b/>
        </w:rPr>
        <w:t>o requerido</w:t>
      </w:r>
      <w:r w:rsidRPr="00FB0388">
        <w:rPr>
          <w:rFonts w:ascii="Constantia" w:hAnsi="Constantia" w:cs="Arial"/>
          <w:b/>
        </w:rPr>
        <w:t xml:space="preserve"> </w:t>
      </w:r>
      <w:r w:rsidRPr="00FB0388">
        <w:rPr>
          <w:rFonts w:ascii="Constantia" w:hAnsi="Constantia" w:cs="Arial"/>
        </w:rPr>
        <w:t>para acompanhamento da produção da prova, de forma a ser garantida sua ampla defesa.</w:t>
      </w:r>
    </w:p>
    <w:p w14:paraId="6C21A6B5" w14:textId="77777777" w:rsidR="00A3645E" w:rsidRPr="00FB0388" w:rsidRDefault="00A3645E" w:rsidP="00FB0388">
      <w:pPr>
        <w:spacing w:line="360" w:lineRule="auto"/>
        <w:ind w:firstLine="2268"/>
        <w:jc w:val="both"/>
        <w:rPr>
          <w:rFonts w:ascii="Constantia" w:hAnsi="Constantia"/>
        </w:rPr>
      </w:pPr>
    </w:p>
    <w:p w14:paraId="57C32D57" w14:textId="77777777" w:rsidR="00A3645E" w:rsidRPr="00FB0388" w:rsidRDefault="00A3645E" w:rsidP="00F50CC5">
      <w:pPr>
        <w:jc w:val="both"/>
        <w:rPr>
          <w:rFonts w:ascii="Constantia" w:hAnsi="Constantia"/>
        </w:rPr>
      </w:pPr>
    </w:p>
    <w:p w14:paraId="75AF5492" w14:textId="49758439" w:rsidR="00A3645E" w:rsidRPr="00FB0388" w:rsidRDefault="00A3645E" w:rsidP="00073B4A">
      <w:pPr>
        <w:jc w:val="center"/>
        <w:rPr>
          <w:rFonts w:ascii="Constantia" w:hAnsi="Constantia"/>
        </w:rPr>
      </w:pPr>
      <w:r w:rsidRPr="00FB0388">
        <w:rPr>
          <w:rFonts w:ascii="Constantia" w:hAnsi="Constantia"/>
        </w:rPr>
        <w:t xml:space="preserve">São José dos Campos, </w:t>
      </w:r>
      <w:r w:rsidR="00FB0388" w:rsidRPr="00FB0388">
        <w:rPr>
          <w:rFonts w:ascii="Constantia" w:hAnsi="Constantia"/>
        </w:rPr>
        <w:t>13</w:t>
      </w:r>
      <w:r w:rsidRPr="00FB0388">
        <w:rPr>
          <w:rFonts w:ascii="Constantia" w:hAnsi="Constantia"/>
        </w:rPr>
        <w:t xml:space="preserve"> de </w:t>
      </w:r>
      <w:r w:rsidR="00EE6D95" w:rsidRPr="00FB0388">
        <w:rPr>
          <w:rFonts w:ascii="Constantia" w:hAnsi="Constantia"/>
        </w:rPr>
        <w:t>março</w:t>
      </w:r>
      <w:r w:rsidRPr="00FB0388">
        <w:rPr>
          <w:rFonts w:ascii="Constantia" w:hAnsi="Constantia"/>
        </w:rPr>
        <w:t xml:space="preserve"> de 2019.</w:t>
      </w:r>
    </w:p>
    <w:p w14:paraId="624C4971" w14:textId="77777777" w:rsidR="00A3645E" w:rsidRPr="00FB0388" w:rsidRDefault="00A3645E" w:rsidP="00073B4A">
      <w:pPr>
        <w:jc w:val="center"/>
        <w:rPr>
          <w:rFonts w:ascii="Constantia" w:hAnsi="Constantia"/>
        </w:rPr>
      </w:pPr>
    </w:p>
    <w:p w14:paraId="59C55B1E" w14:textId="2550FA73" w:rsidR="00A3645E" w:rsidRPr="00FB0388" w:rsidRDefault="00A3645E" w:rsidP="00073B4A">
      <w:pPr>
        <w:spacing w:line="360" w:lineRule="auto"/>
        <w:ind w:firstLine="2268"/>
        <w:jc w:val="center"/>
        <w:rPr>
          <w:rFonts w:ascii="Constantia" w:hAnsi="Constantia"/>
        </w:rPr>
      </w:pPr>
    </w:p>
    <w:p w14:paraId="2EA4CCCB" w14:textId="77777777" w:rsidR="00FB0388" w:rsidRPr="00FB0388" w:rsidRDefault="00FB0388" w:rsidP="00073B4A">
      <w:pPr>
        <w:spacing w:line="360" w:lineRule="auto"/>
        <w:ind w:firstLine="2268"/>
        <w:jc w:val="center"/>
        <w:rPr>
          <w:rFonts w:ascii="Constantia" w:hAnsi="Constantia"/>
        </w:rPr>
      </w:pPr>
    </w:p>
    <w:p w14:paraId="03456A97" w14:textId="4E00B8AF" w:rsidR="00A3645E" w:rsidRPr="00FB0388" w:rsidRDefault="003560FB" w:rsidP="00073B4A">
      <w:pPr>
        <w:pStyle w:val="Ttulo5"/>
        <w:spacing w:before="0" w:after="0" w:line="360" w:lineRule="auto"/>
        <w:jc w:val="center"/>
        <w:rPr>
          <w:rStyle w:val="st"/>
          <w:rFonts w:ascii="Constantia" w:eastAsia="Calibri" w:hAnsi="Constantia" w:cs="Arial"/>
          <w:b w:val="0"/>
          <w:i w:val="0"/>
          <w:sz w:val="24"/>
          <w:szCs w:val="24"/>
          <w:lang w:val="pt-PT"/>
        </w:rPr>
      </w:pPr>
      <w:r>
        <w:rPr>
          <w:rStyle w:val="nfase"/>
          <w:rFonts w:ascii="Constantia" w:hAnsi="Constantia"/>
          <w:i w:val="0"/>
          <w:sz w:val="24"/>
          <w:szCs w:val="24"/>
          <w:lang w:val="pt-PT"/>
        </w:rPr>
        <w:t>____________________________________</w:t>
      </w:r>
    </w:p>
    <w:p w14:paraId="5938F32E" w14:textId="05966EA6" w:rsidR="00A81908" w:rsidRPr="00073B4A" w:rsidRDefault="00A3645E" w:rsidP="003560FB">
      <w:pPr>
        <w:pStyle w:val="Ttulo5"/>
        <w:spacing w:before="0" w:after="0" w:line="360" w:lineRule="auto"/>
        <w:jc w:val="center"/>
        <w:rPr>
          <w:rFonts w:ascii="Constantia" w:hAnsi="Constantia"/>
        </w:rPr>
      </w:pPr>
      <w:r w:rsidRPr="00FB0388">
        <w:rPr>
          <w:rFonts w:ascii="Constantia" w:hAnsi="Constantia"/>
          <w:b w:val="0"/>
          <w:i w:val="0"/>
          <w:sz w:val="24"/>
          <w:szCs w:val="24"/>
        </w:rPr>
        <w:t>Promotor</w:t>
      </w:r>
      <w:r w:rsidR="003560FB">
        <w:rPr>
          <w:rFonts w:ascii="Constantia" w:hAnsi="Constantia"/>
          <w:b w:val="0"/>
          <w:i w:val="0"/>
          <w:sz w:val="24"/>
          <w:szCs w:val="24"/>
          <w:lang w:val="pt-BR"/>
        </w:rPr>
        <w:t>(</w:t>
      </w:r>
      <w:r w:rsidRPr="00FB0388">
        <w:rPr>
          <w:rFonts w:ascii="Constantia" w:hAnsi="Constantia"/>
          <w:b w:val="0"/>
          <w:i w:val="0"/>
          <w:sz w:val="24"/>
          <w:szCs w:val="24"/>
        </w:rPr>
        <w:t>a</w:t>
      </w:r>
      <w:r w:rsidR="003560FB">
        <w:rPr>
          <w:rFonts w:ascii="Constantia" w:hAnsi="Constantia"/>
          <w:b w:val="0"/>
          <w:i w:val="0"/>
          <w:sz w:val="24"/>
          <w:szCs w:val="24"/>
          <w:lang w:val="pt-BR"/>
        </w:rPr>
        <w:t>)</w:t>
      </w:r>
      <w:r w:rsidRPr="00FB0388">
        <w:rPr>
          <w:rFonts w:ascii="Constantia" w:hAnsi="Constantia"/>
          <w:b w:val="0"/>
          <w:i w:val="0"/>
          <w:sz w:val="24"/>
          <w:szCs w:val="24"/>
        </w:rPr>
        <w:t xml:space="preserve"> de Justiça</w:t>
      </w:r>
    </w:p>
    <w:sectPr w:rsidR="00A81908" w:rsidRPr="00073B4A" w:rsidSect="00FB0388">
      <w:headerReference w:type="default" r:id="rId6"/>
      <w:pgSz w:w="11906" w:h="16838"/>
      <w:pgMar w:top="2268" w:right="1134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0DD3C" w14:textId="77777777" w:rsidR="00555685" w:rsidRDefault="00073B4A">
      <w:r>
        <w:separator/>
      </w:r>
    </w:p>
  </w:endnote>
  <w:endnote w:type="continuationSeparator" w:id="0">
    <w:p w14:paraId="43904702" w14:textId="77777777" w:rsidR="00555685" w:rsidRDefault="0007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A078B" w14:textId="77777777" w:rsidR="00555685" w:rsidRDefault="00073B4A">
      <w:r>
        <w:separator/>
      </w:r>
    </w:p>
  </w:footnote>
  <w:footnote w:type="continuationSeparator" w:id="0">
    <w:p w14:paraId="3B01CCA3" w14:textId="77777777" w:rsidR="00555685" w:rsidRDefault="00073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42B09" w14:textId="1BC2C9CB" w:rsidR="00BD0BE0" w:rsidRPr="006A37E3" w:rsidRDefault="00A3645E" w:rsidP="00970D22">
    <w:pPr>
      <w:pStyle w:val="Cabealho"/>
      <w:rPr>
        <w:b/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AEE8FF" wp14:editId="6E46589F">
              <wp:simplePos x="0" y="0"/>
              <wp:positionH relativeFrom="page">
                <wp:posOffset>1288415</wp:posOffset>
              </wp:positionH>
              <wp:positionV relativeFrom="paragraph">
                <wp:posOffset>297180</wp:posOffset>
              </wp:positionV>
              <wp:extent cx="6170295" cy="982345"/>
              <wp:effectExtent l="0" t="0" r="0" b="825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0295" cy="982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0B5DB" w14:textId="77777777" w:rsidR="00970D22" w:rsidRPr="00D60742" w:rsidRDefault="00A3645E" w:rsidP="00970D22">
                          <w:pPr>
                            <w:jc w:val="center"/>
                            <w:rPr>
                              <w:rFonts w:ascii="Times" w:hAnsi="Times"/>
                              <w:sz w:val="30"/>
                              <w:szCs w:val="30"/>
                            </w:rPr>
                          </w:pPr>
                          <w:r w:rsidRPr="00D60742">
                            <w:rPr>
                              <w:rFonts w:ascii="Times" w:hAnsi="Times"/>
                              <w:sz w:val="30"/>
                              <w:szCs w:val="30"/>
                            </w:rPr>
                            <w:t>MINISTÉRIO PÚBLICO DO ESTADO DE SÃO PAULO</w:t>
                          </w:r>
                        </w:p>
                        <w:p w14:paraId="1CAD6DD3" w14:textId="77777777" w:rsidR="00970D22" w:rsidRPr="00D60742" w:rsidRDefault="00A3645E" w:rsidP="00970D22">
                          <w:pPr>
                            <w:jc w:val="center"/>
                          </w:pPr>
                          <w:r w:rsidRPr="00D60742">
                            <w:t xml:space="preserve">PROMOTORIA DE JUSTIÇA DE </w:t>
                          </w:r>
                          <w:r>
                            <w:t>SÃO JOSÉ DOS CAMPOS</w:t>
                          </w:r>
                          <w:r w:rsidRPr="00D60742">
                            <w:t>/SP</w:t>
                          </w:r>
                        </w:p>
                        <w:p w14:paraId="445AF445" w14:textId="77777777" w:rsidR="00D17318" w:rsidRPr="006A37E3" w:rsidRDefault="003560FB" w:rsidP="00970D22">
                          <w:pPr>
                            <w:spacing w:line="360" w:lineRule="auto"/>
                            <w:jc w:val="center"/>
                            <w:rPr>
                              <w:rFonts w:cs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AEE8FF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01.45pt;margin-top:23.4pt;width:485.85pt;height:77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" filled="f" stroked="f" strokecolor="red">
              <v:stroke dashstyle="1 1"/>
              <v:textbox>
                <w:txbxContent>
                  <w:p w14:paraId="59E0B5DB" w14:textId="77777777" w:rsidR="00970D22" w:rsidRPr="00D60742" w:rsidRDefault="00A3645E" w:rsidP="00970D22">
                    <w:pPr>
                      <w:jc w:val="center"/>
                      <w:rPr>
                        <w:rFonts w:ascii="Times" w:hAnsi="Times"/>
                        <w:sz w:val="30"/>
                        <w:szCs w:val="30"/>
                      </w:rPr>
                    </w:pPr>
                    <w:r w:rsidRPr="00D60742">
                      <w:rPr>
                        <w:rFonts w:ascii="Times" w:hAnsi="Times"/>
                        <w:sz w:val="30"/>
                        <w:szCs w:val="30"/>
                      </w:rPr>
                      <w:t>MINISTÉRIO PÚBLICO DO ESTADO DE SÃO PAULO</w:t>
                    </w:r>
                  </w:p>
                  <w:p w14:paraId="1CAD6DD3" w14:textId="77777777" w:rsidR="00970D22" w:rsidRPr="00D60742" w:rsidRDefault="00A3645E" w:rsidP="00970D22">
                    <w:pPr>
                      <w:jc w:val="center"/>
                    </w:pPr>
                    <w:r w:rsidRPr="00D60742">
                      <w:t xml:space="preserve">PROMOTORIA DE JUSTIÇA DE </w:t>
                    </w:r>
                    <w:r>
                      <w:t>SÃO JOSÉ DOS CAMPOS</w:t>
                    </w:r>
                    <w:r w:rsidRPr="00D60742">
                      <w:t>/SP</w:t>
                    </w:r>
                  </w:p>
                  <w:p w14:paraId="445AF445" w14:textId="77777777" w:rsidR="00D17318" w:rsidRPr="006A37E3" w:rsidRDefault="00A3645E" w:rsidP="00970D22">
                    <w:pPr>
                      <w:spacing w:line="360" w:lineRule="auto"/>
                      <w:jc w:val="center"/>
                      <w:rPr>
                        <w:rFonts w:cs="Calibri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3560FB">
      <w:rPr>
        <w:b/>
        <w:noProof/>
        <w:lang w:val="en-US" w:eastAsia="pt-BR"/>
      </w:rPr>
      <w:object w:dxaOrig="1440" w:dyaOrig="1440" w14:anchorId="462D7B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7.65pt;margin-top:3.7pt;width:81pt;height:74.25pt;z-index:251659264;mso-position-horizontal-relative:text;mso-position-vertical-relative:text" filled="t" fillcolor="silver">
          <v:imagedata r:id="rId1" o:title=""/>
          <w10:wrap type="topAndBottom"/>
        </v:shape>
        <o:OLEObject Type="Embed" ProgID="CPaint4" ShapeID="_x0000_s2049" DrawAspect="Content" ObjectID="_1617534063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908"/>
    <w:rsid w:val="00073B4A"/>
    <w:rsid w:val="001466A6"/>
    <w:rsid w:val="00165EC2"/>
    <w:rsid w:val="001B0B58"/>
    <w:rsid w:val="003560FB"/>
    <w:rsid w:val="00555685"/>
    <w:rsid w:val="005E55F9"/>
    <w:rsid w:val="006503D1"/>
    <w:rsid w:val="009A2A81"/>
    <w:rsid w:val="00A3645E"/>
    <w:rsid w:val="00A81908"/>
    <w:rsid w:val="00B65F22"/>
    <w:rsid w:val="00EA723F"/>
    <w:rsid w:val="00EE6D95"/>
    <w:rsid w:val="00EF4227"/>
    <w:rsid w:val="00F50CC5"/>
    <w:rsid w:val="00FB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9E412C0"/>
  <w14:defaultImageDpi w14:val="300"/>
  <w15:docId w15:val="{9ED1B5E7-C900-4753-8436-E9B5B178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3645E"/>
    <w:pPr>
      <w:keepNext/>
      <w:keepLines/>
      <w:spacing w:before="24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3645E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3645E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tulo5Char">
    <w:name w:val="Título 5 Char"/>
    <w:basedOn w:val="Fontepargpadro"/>
    <w:link w:val="Ttulo5"/>
    <w:uiPriority w:val="9"/>
    <w:rsid w:val="00A3645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A3645E"/>
    <w:pPr>
      <w:tabs>
        <w:tab w:val="center" w:pos="4252"/>
        <w:tab w:val="right" w:pos="8504"/>
      </w:tabs>
    </w:pPr>
    <w:rPr>
      <w:rFonts w:ascii="Calibri" w:eastAsia="Calibri" w:hAnsi="Calibri" w:cs="Times New Roman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3645E"/>
    <w:rPr>
      <w:rFonts w:ascii="Calibri" w:eastAsia="Calibri" w:hAnsi="Calibri" w:cs="Times New Roman"/>
      <w:sz w:val="22"/>
      <w:szCs w:val="22"/>
    </w:rPr>
  </w:style>
  <w:style w:type="character" w:styleId="nfase">
    <w:name w:val="Emphasis"/>
    <w:uiPriority w:val="20"/>
    <w:qFormat/>
    <w:rsid w:val="00A3645E"/>
    <w:rPr>
      <w:b/>
      <w:bCs/>
      <w:i w:val="0"/>
      <w:iCs w:val="0"/>
    </w:rPr>
  </w:style>
  <w:style w:type="character" w:customStyle="1" w:styleId="st">
    <w:name w:val="st"/>
    <w:rsid w:val="00A3645E"/>
  </w:style>
  <w:style w:type="paragraph" w:styleId="Rodap">
    <w:name w:val="footer"/>
    <w:basedOn w:val="Normal"/>
    <w:link w:val="RodapChar"/>
    <w:uiPriority w:val="99"/>
    <w:unhideWhenUsed/>
    <w:rsid w:val="00FB03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0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Anchite</dc:creator>
  <cp:keywords/>
  <dc:description/>
  <cp:lastModifiedBy>Marly Barreto de Andrade</cp:lastModifiedBy>
  <cp:revision>3</cp:revision>
  <dcterms:created xsi:type="dcterms:W3CDTF">2019-03-13T12:49:00Z</dcterms:created>
  <dcterms:modified xsi:type="dcterms:W3CDTF">2019-04-23T17:15:00Z</dcterms:modified>
</cp:coreProperties>
</file>