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BFDA9" w14:textId="3AA7C7EB" w:rsidR="00737B13" w:rsidRDefault="394D5EAA" w:rsidP="5A21B8DB">
      <w:pPr>
        <w:spacing w:line="257" w:lineRule="auto"/>
        <w:jc w:val="center"/>
      </w:pPr>
      <w:bookmarkStart w:id="0" w:name="_GoBack"/>
      <w:bookmarkEnd w:id="0"/>
      <w:r w:rsidRPr="5A21B8DB">
        <w:rPr>
          <w:rFonts w:ascii="Arial" w:eastAsia="Arial" w:hAnsi="Arial" w:cs="Arial"/>
          <w:b/>
          <w:bCs/>
          <w:color w:val="111111"/>
          <w:sz w:val="26"/>
          <w:szCs w:val="26"/>
        </w:rPr>
        <w:t>DESPACHO</w:t>
      </w:r>
    </w:p>
    <w:p w14:paraId="7AFE4E5B" w14:textId="345DD827" w:rsidR="00737B13" w:rsidRDefault="394D5EAA" w:rsidP="5A21B8DB">
      <w:pPr>
        <w:spacing w:line="257" w:lineRule="auto"/>
        <w:jc w:val="both"/>
      </w:pPr>
      <w:r w:rsidRPr="5A21B8DB">
        <w:rPr>
          <w:rFonts w:ascii="Arial" w:eastAsia="Arial" w:hAnsi="Arial" w:cs="Arial"/>
          <w:color w:val="111111"/>
          <w:sz w:val="26"/>
          <w:szCs w:val="26"/>
        </w:rPr>
        <w:t xml:space="preserve"> </w:t>
      </w:r>
    </w:p>
    <w:p w14:paraId="5CE3BFA6" w14:textId="1EFFFD3F" w:rsidR="00737B13" w:rsidRDefault="394D5EAA" w:rsidP="5A21B8DB">
      <w:pPr>
        <w:spacing w:line="360" w:lineRule="auto"/>
        <w:jc w:val="both"/>
      </w:pPr>
      <w:r w:rsidRPr="5A21B8DB">
        <w:rPr>
          <w:rFonts w:ascii="Arial" w:eastAsia="Arial" w:hAnsi="Arial" w:cs="Arial"/>
          <w:color w:val="111111"/>
          <w:sz w:val="26"/>
          <w:szCs w:val="26"/>
        </w:rPr>
        <w:t xml:space="preserve">       1 - Certifique-se sobre o decurso do prazo para resposta aos termos da(s) Recomendação(ões) nº xx/2020, bem como sobre o seu (des)cumprimento; </w:t>
      </w:r>
    </w:p>
    <w:p w14:paraId="263C4716" w14:textId="5102608C" w:rsidR="00737B13" w:rsidRDefault="394D5EAA" w:rsidP="5A21B8DB">
      <w:pPr>
        <w:spacing w:line="360" w:lineRule="auto"/>
        <w:jc w:val="both"/>
      </w:pPr>
      <w:r w:rsidRPr="5A21B8DB">
        <w:rPr>
          <w:rFonts w:ascii="Arial" w:eastAsia="Arial" w:hAnsi="Arial" w:cs="Arial"/>
          <w:color w:val="111111"/>
          <w:sz w:val="26"/>
          <w:szCs w:val="26"/>
        </w:rPr>
        <w:t xml:space="preserve">         2 – Oficie-se o </w:t>
      </w:r>
      <w:r w:rsidR="00C823B4">
        <w:rPr>
          <w:rFonts w:ascii="Arial" w:eastAsia="Arial" w:hAnsi="Arial" w:cs="Arial"/>
          <w:color w:val="111111"/>
          <w:sz w:val="26"/>
          <w:szCs w:val="26"/>
        </w:rPr>
        <w:t>Prefeito</w:t>
      </w:r>
      <w:r w:rsidRPr="5A21B8DB">
        <w:rPr>
          <w:rFonts w:ascii="Arial" w:eastAsia="Arial" w:hAnsi="Arial" w:cs="Arial"/>
          <w:color w:val="111111"/>
          <w:sz w:val="26"/>
          <w:szCs w:val="26"/>
        </w:rPr>
        <w:t>(a),</w:t>
      </w:r>
      <w:r w:rsidR="00C823B4">
        <w:rPr>
          <w:rFonts w:ascii="Arial" w:eastAsia="Arial" w:hAnsi="Arial" w:cs="Arial"/>
          <w:color w:val="111111"/>
          <w:sz w:val="26"/>
          <w:szCs w:val="26"/>
        </w:rPr>
        <w:t xml:space="preserve"> o Procurador-geral e o Secretário de Administração</w:t>
      </w:r>
      <w:r w:rsidRPr="5A21B8DB">
        <w:rPr>
          <w:rFonts w:ascii="Arial" w:eastAsia="Arial" w:hAnsi="Arial" w:cs="Arial"/>
          <w:color w:val="111111"/>
          <w:sz w:val="26"/>
          <w:szCs w:val="26"/>
        </w:rPr>
        <w:t xml:space="preserve"> solicitando informações sobre as medidas de transparência relacionadas ao enfrentamento da COVID-19;</w:t>
      </w:r>
    </w:p>
    <w:p w14:paraId="1882EE00" w14:textId="428989FF" w:rsidR="00737B13" w:rsidRDefault="394D5EAA" w:rsidP="5A21B8DB">
      <w:pPr>
        <w:spacing w:line="360" w:lineRule="auto"/>
        <w:jc w:val="both"/>
      </w:pPr>
      <w:r w:rsidRPr="5A21B8DB">
        <w:rPr>
          <w:rFonts w:ascii="Arial" w:eastAsia="Arial" w:hAnsi="Arial" w:cs="Arial"/>
          <w:color w:val="111111"/>
          <w:sz w:val="26"/>
          <w:szCs w:val="26"/>
        </w:rPr>
        <w:t xml:space="preserve">     3 – Proceda-se, caso assim ainda não tenha sido providenciado, ao registro do presente procedimento e das diligências aqui determinadas no sistema IDEA, nos termos seguintes:</w:t>
      </w:r>
    </w:p>
    <w:p w14:paraId="60DA368E" w14:textId="2CC6C8A7" w:rsidR="00737B13" w:rsidRDefault="21318EB3" w:rsidP="5A21B8DB">
      <w:pPr>
        <w:spacing w:line="360" w:lineRule="auto"/>
        <w:ind w:left="708" w:firstLine="708"/>
        <w:jc w:val="both"/>
      </w:pPr>
      <w:r>
        <w:rPr>
          <w:noProof/>
          <w:lang w:eastAsia="pt-BR"/>
        </w:rPr>
        <w:drawing>
          <wp:inline distT="0" distB="0" distL="0" distR="0" wp14:anchorId="1FDAD61E" wp14:editId="329322EC">
            <wp:extent cx="4572000" cy="3314700"/>
            <wp:effectExtent l="0" t="0" r="0" b="0"/>
            <wp:docPr id="1579940118" name="Imagem 1579940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04C5C" w14:textId="60FA2C88" w:rsidR="00737B13" w:rsidRDefault="394D5EAA" w:rsidP="5A21B8DB">
      <w:pPr>
        <w:spacing w:line="360" w:lineRule="auto"/>
        <w:jc w:val="both"/>
      </w:pPr>
      <w:r w:rsidRPr="5A21B8DB">
        <w:rPr>
          <w:rFonts w:ascii="Arial" w:eastAsia="Arial" w:hAnsi="Arial" w:cs="Arial"/>
          <w:color w:val="111111"/>
          <w:sz w:val="26"/>
          <w:szCs w:val="26"/>
        </w:rPr>
        <w:t xml:space="preserve">          Cumpra-se com urgência.</w:t>
      </w:r>
    </w:p>
    <w:p w14:paraId="4B1C26D9" w14:textId="36EE0818" w:rsidR="00737B13" w:rsidRDefault="394D5EAA" w:rsidP="5A21B8DB">
      <w:pPr>
        <w:spacing w:line="360" w:lineRule="auto"/>
        <w:jc w:val="both"/>
      </w:pPr>
      <w:r w:rsidRPr="5A21B8DB">
        <w:rPr>
          <w:rFonts w:ascii="Arial" w:eastAsia="Arial" w:hAnsi="Arial" w:cs="Arial"/>
          <w:color w:val="111111"/>
          <w:sz w:val="26"/>
          <w:szCs w:val="26"/>
        </w:rPr>
        <w:t xml:space="preserve"> </w:t>
      </w:r>
    </w:p>
    <w:p w14:paraId="4C57E92E" w14:textId="7EABD75C" w:rsidR="00737B13" w:rsidRDefault="394D5EAA" w:rsidP="5A21B8DB">
      <w:pPr>
        <w:spacing w:line="360" w:lineRule="auto"/>
        <w:jc w:val="center"/>
      </w:pPr>
      <w:r w:rsidRPr="5A21B8DB">
        <w:rPr>
          <w:rFonts w:ascii="Arial" w:eastAsia="Arial" w:hAnsi="Arial" w:cs="Arial"/>
          <w:color w:val="FF0000"/>
          <w:sz w:val="26"/>
          <w:szCs w:val="26"/>
        </w:rPr>
        <w:t>Salvador</w:t>
      </w:r>
      <w:r w:rsidRPr="5A21B8DB">
        <w:rPr>
          <w:rFonts w:ascii="Arial" w:eastAsia="Arial" w:hAnsi="Arial" w:cs="Arial"/>
          <w:color w:val="111111"/>
          <w:sz w:val="26"/>
          <w:szCs w:val="26"/>
        </w:rPr>
        <w:t>, 19 de maio de 2020.</w:t>
      </w:r>
    </w:p>
    <w:p w14:paraId="01668728" w14:textId="41AFE190" w:rsidR="00737B13" w:rsidRDefault="00737B13" w:rsidP="5A21B8DB">
      <w:pPr>
        <w:jc w:val="both"/>
        <w:rPr>
          <w:rFonts w:ascii="Arial" w:eastAsia="Arial" w:hAnsi="Arial" w:cs="Arial"/>
          <w:b/>
          <w:bCs/>
          <w:color w:val="111111"/>
          <w:sz w:val="26"/>
          <w:szCs w:val="26"/>
        </w:rPr>
      </w:pPr>
    </w:p>
    <w:p w14:paraId="41A3ED58" w14:textId="05A0868E" w:rsidR="00737B13" w:rsidRDefault="00737B13" w:rsidP="5A21B8DB">
      <w:pPr>
        <w:jc w:val="both"/>
        <w:rPr>
          <w:rFonts w:ascii="Arial" w:eastAsia="Arial" w:hAnsi="Arial" w:cs="Arial"/>
          <w:b/>
          <w:bCs/>
          <w:color w:val="111111"/>
          <w:sz w:val="26"/>
          <w:szCs w:val="26"/>
        </w:rPr>
      </w:pPr>
    </w:p>
    <w:p w14:paraId="13225700" w14:textId="42DF27CB" w:rsidR="00737B13" w:rsidRDefault="00737B13" w:rsidP="5A21B8DB">
      <w:pPr>
        <w:jc w:val="both"/>
        <w:rPr>
          <w:rFonts w:ascii="Arial" w:eastAsia="Arial" w:hAnsi="Arial" w:cs="Arial"/>
          <w:b/>
          <w:bCs/>
          <w:color w:val="111111"/>
          <w:sz w:val="26"/>
          <w:szCs w:val="26"/>
        </w:rPr>
      </w:pPr>
    </w:p>
    <w:p w14:paraId="13BD39DE" w14:textId="394C9EF4" w:rsidR="00737B13" w:rsidRDefault="616A4A5A" w:rsidP="5A21B8DB">
      <w:pPr>
        <w:jc w:val="both"/>
      </w:pPr>
      <w:r w:rsidRPr="5A21B8DB">
        <w:rPr>
          <w:rFonts w:ascii="Arial" w:eastAsia="Arial" w:hAnsi="Arial" w:cs="Arial"/>
          <w:b/>
          <w:bCs/>
          <w:color w:val="111111"/>
          <w:sz w:val="26"/>
          <w:szCs w:val="26"/>
        </w:rPr>
        <w:t xml:space="preserve">Ofício nº </w:t>
      </w:r>
      <w:r w:rsidRPr="5A21B8DB">
        <w:rPr>
          <w:rFonts w:ascii="Arial" w:eastAsia="Arial" w:hAnsi="Arial" w:cs="Arial"/>
          <w:b/>
          <w:bCs/>
          <w:color w:val="FF0000"/>
          <w:sz w:val="26"/>
          <w:szCs w:val="26"/>
        </w:rPr>
        <w:t>xx</w:t>
      </w:r>
      <w:r w:rsidRPr="5A21B8DB">
        <w:rPr>
          <w:rFonts w:ascii="Arial" w:eastAsia="Arial" w:hAnsi="Arial" w:cs="Arial"/>
          <w:b/>
          <w:bCs/>
          <w:color w:val="111111"/>
          <w:sz w:val="26"/>
          <w:szCs w:val="26"/>
        </w:rPr>
        <w:t>/2020</w:t>
      </w:r>
    </w:p>
    <w:p w14:paraId="7A340AA8" w14:textId="44FA3096" w:rsidR="00737B13" w:rsidRDefault="616A4A5A" w:rsidP="5A21B8DB">
      <w:pPr>
        <w:jc w:val="both"/>
      </w:pPr>
      <w:r w:rsidRPr="5A21B8DB">
        <w:rPr>
          <w:rFonts w:ascii="Arial" w:eastAsia="Arial" w:hAnsi="Arial" w:cs="Arial"/>
          <w:b/>
          <w:bCs/>
          <w:color w:val="111111"/>
          <w:sz w:val="26"/>
          <w:szCs w:val="26"/>
        </w:rPr>
        <w:t>IDEA Nº 00</w:t>
      </w:r>
      <w:r w:rsidRPr="5A21B8DB">
        <w:rPr>
          <w:rFonts w:ascii="Arial" w:eastAsia="Arial" w:hAnsi="Arial" w:cs="Arial"/>
          <w:b/>
          <w:bCs/>
          <w:color w:val="FF0000"/>
          <w:sz w:val="26"/>
          <w:szCs w:val="26"/>
        </w:rPr>
        <w:t>x</w:t>
      </w:r>
      <w:r w:rsidRPr="5A21B8DB">
        <w:rPr>
          <w:rFonts w:ascii="Arial" w:eastAsia="Arial" w:hAnsi="Arial" w:cs="Arial"/>
          <w:b/>
          <w:bCs/>
          <w:color w:val="111111"/>
          <w:sz w:val="26"/>
          <w:szCs w:val="26"/>
        </w:rPr>
        <w:t>.</w:t>
      </w:r>
      <w:r w:rsidRPr="5A21B8DB">
        <w:rPr>
          <w:rFonts w:ascii="Arial" w:eastAsia="Arial" w:hAnsi="Arial" w:cs="Arial"/>
          <w:b/>
          <w:bCs/>
          <w:color w:val="FF0000"/>
          <w:sz w:val="26"/>
          <w:szCs w:val="26"/>
        </w:rPr>
        <w:t>x</w:t>
      </w:r>
      <w:r w:rsidRPr="5A21B8DB">
        <w:rPr>
          <w:rFonts w:ascii="Arial" w:eastAsia="Arial" w:hAnsi="Arial" w:cs="Arial"/>
          <w:b/>
          <w:bCs/>
          <w:color w:val="111111"/>
          <w:sz w:val="26"/>
          <w:szCs w:val="26"/>
        </w:rPr>
        <w:t>.</w:t>
      </w:r>
      <w:r w:rsidRPr="5A21B8DB">
        <w:rPr>
          <w:rFonts w:ascii="Arial" w:eastAsia="Arial" w:hAnsi="Arial" w:cs="Arial"/>
          <w:b/>
          <w:bCs/>
          <w:color w:val="FF0000"/>
          <w:sz w:val="26"/>
          <w:szCs w:val="26"/>
        </w:rPr>
        <w:t>xxxxx</w:t>
      </w:r>
      <w:r w:rsidRPr="5A21B8DB">
        <w:rPr>
          <w:rFonts w:ascii="Arial" w:eastAsia="Arial" w:hAnsi="Arial" w:cs="Arial"/>
          <w:b/>
          <w:bCs/>
          <w:color w:val="111111"/>
          <w:sz w:val="26"/>
          <w:szCs w:val="26"/>
        </w:rPr>
        <w:t>/2020</w:t>
      </w:r>
    </w:p>
    <w:p w14:paraId="11250D22" w14:textId="52798B95" w:rsidR="00737B13" w:rsidRDefault="616A4A5A">
      <w:r w:rsidRPr="5A21B8DB">
        <w:rPr>
          <w:rFonts w:ascii="Arial" w:eastAsia="Arial" w:hAnsi="Arial" w:cs="Arial"/>
          <w:b/>
          <w:bCs/>
          <w:sz w:val="26"/>
          <w:szCs w:val="26"/>
        </w:rPr>
        <w:t xml:space="preserve"> </w:t>
      </w:r>
    </w:p>
    <w:p w14:paraId="70017181" w14:textId="3ABCA539" w:rsidR="00737B13" w:rsidRDefault="616A4A5A" w:rsidP="5A21B8DB">
      <w:pPr>
        <w:jc w:val="right"/>
      </w:pPr>
      <w:r w:rsidRPr="5A21B8DB">
        <w:rPr>
          <w:rFonts w:ascii="Arial" w:eastAsia="Arial" w:hAnsi="Arial" w:cs="Arial"/>
          <w:b/>
          <w:bCs/>
          <w:sz w:val="26"/>
          <w:szCs w:val="26"/>
        </w:rPr>
        <w:t xml:space="preserve"> </w:t>
      </w:r>
    </w:p>
    <w:p w14:paraId="5A4B427E" w14:textId="16D539E8" w:rsidR="00737B13" w:rsidRDefault="616A4A5A" w:rsidP="5A21B8DB">
      <w:pPr>
        <w:jc w:val="right"/>
      </w:pPr>
      <w:r w:rsidRPr="5A21B8DB">
        <w:rPr>
          <w:rFonts w:ascii="Arial" w:eastAsia="Arial" w:hAnsi="Arial" w:cs="Arial"/>
          <w:b/>
          <w:bCs/>
          <w:color w:val="FF0000"/>
          <w:sz w:val="26"/>
          <w:szCs w:val="26"/>
        </w:rPr>
        <w:t>Salvador</w:t>
      </w:r>
      <w:r w:rsidRPr="5A21B8DB">
        <w:rPr>
          <w:rFonts w:ascii="Arial" w:eastAsia="Arial" w:hAnsi="Arial" w:cs="Arial"/>
          <w:b/>
          <w:bCs/>
          <w:sz w:val="26"/>
          <w:szCs w:val="26"/>
        </w:rPr>
        <w:t>, 19 de MAIO de 2020</w:t>
      </w:r>
    </w:p>
    <w:p w14:paraId="595659B1" w14:textId="316B80E8" w:rsidR="00737B13" w:rsidRDefault="00737B13" w:rsidP="5A21B8DB">
      <w:pPr>
        <w:rPr>
          <w:rFonts w:ascii="Arial" w:eastAsia="Arial" w:hAnsi="Arial" w:cs="Arial"/>
          <w:b/>
          <w:bCs/>
          <w:color w:val="111111"/>
          <w:sz w:val="26"/>
          <w:szCs w:val="26"/>
        </w:rPr>
      </w:pPr>
    </w:p>
    <w:p w14:paraId="00B6FBEB" w14:textId="52A54843" w:rsidR="00737B13" w:rsidRDefault="616A4A5A">
      <w:r w:rsidRPr="5A21B8DB">
        <w:rPr>
          <w:rFonts w:ascii="Arial" w:eastAsia="Arial" w:hAnsi="Arial" w:cs="Arial"/>
          <w:b/>
          <w:bCs/>
          <w:color w:val="111111"/>
          <w:sz w:val="26"/>
          <w:szCs w:val="26"/>
        </w:rPr>
        <w:t xml:space="preserve">Excelentíssimo Senhor </w:t>
      </w:r>
    </w:p>
    <w:p w14:paraId="71F8E483" w14:textId="6E9ACBF0" w:rsidR="00737B13" w:rsidRDefault="00C823B4" w:rsidP="5A21B8DB">
      <w:pPr>
        <w:spacing w:line="360" w:lineRule="auto"/>
        <w:jc w:val="both"/>
        <w:rPr>
          <w:rFonts w:ascii="Arial" w:eastAsia="Arial" w:hAnsi="Arial" w:cs="Arial"/>
          <w:b/>
          <w:bCs/>
          <w:color w:val="FF0000"/>
          <w:sz w:val="26"/>
          <w:szCs w:val="26"/>
        </w:rPr>
      </w:pPr>
      <w:r>
        <w:rPr>
          <w:rFonts w:ascii="Arial" w:eastAsia="Arial" w:hAnsi="Arial" w:cs="Arial"/>
          <w:b/>
          <w:bCs/>
          <w:color w:val="FF0000"/>
          <w:sz w:val="26"/>
          <w:szCs w:val="26"/>
        </w:rPr>
        <w:t>xxxxxxxxxxx</w:t>
      </w:r>
    </w:p>
    <w:p w14:paraId="31FAFDD3" w14:textId="75264DAD" w:rsidR="00737B13" w:rsidRDefault="00C823B4" w:rsidP="5A21B8DB">
      <w:pPr>
        <w:spacing w:line="360" w:lineRule="auto"/>
        <w:jc w:val="both"/>
        <w:rPr>
          <w:rFonts w:ascii="Arial" w:eastAsia="Arial" w:hAnsi="Arial" w:cs="Arial"/>
          <w:b/>
          <w:bCs/>
          <w:color w:val="FF0000"/>
          <w:sz w:val="26"/>
          <w:szCs w:val="26"/>
        </w:rPr>
      </w:pPr>
      <w:r>
        <w:rPr>
          <w:rFonts w:ascii="Arial" w:eastAsia="Arial" w:hAnsi="Arial" w:cs="Arial"/>
          <w:b/>
          <w:bCs/>
          <w:color w:val="FF0000"/>
          <w:sz w:val="26"/>
          <w:szCs w:val="26"/>
        </w:rPr>
        <w:t>Prefeito(a) do município de xxxxxx</w:t>
      </w:r>
    </w:p>
    <w:p w14:paraId="597ED377" w14:textId="7B1F40BC" w:rsidR="00C823B4" w:rsidRDefault="00C823B4" w:rsidP="5A21B8DB">
      <w:pPr>
        <w:spacing w:line="360" w:lineRule="auto"/>
        <w:jc w:val="both"/>
        <w:rPr>
          <w:rFonts w:ascii="Arial" w:eastAsia="Arial" w:hAnsi="Arial" w:cs="Arial"/>
          <w:b/>
          <w:bCs/>
          <w:color w:val="FF0000"/>
          <w:sz w:val="26"/>
          <w:szCs w:val="26"/>
        </w:rPr>
      </w:pPr>
      <w:r>
        <w:rPr>
          <w:rFonts w:ascii="Arial" w:eastAsia="Arial" w:hAnsi="Arial" w:cs="Arial"/>
          <w:b/>
          <w:bCs/>
          <w:color w:val="FF0000"/>
          <w:sz w:val="26"/>
          <w:szCs w:val="26"/>
        </w:rPr>
        <w:t>Procurador-geral do município de xxxxx</w:t>
      </w:r>
    </w:p>
    <w:p w14:paraId="790364A1" w14:textId="08BE1191" w:rsidR="00C823B4" w:rsidRDefault="00C823B4" w:rsidP="5A21B8DB">
      <w:pPr>
        <w:spacing w:line="360" w:lineRule="auto"/>
        <w:jc w:val="both"/>
        <w:rPr>
          <w:rFonts w:ascii="Arial" w:eastAsia="Arial" w:hAnsi="Arial" w:cs="Arial"/>
          <w:b/>
          <w:bCs/>
          <w:color w:val="FF0000"/>
          <w:sz w:val="26"/>
          <w:szCs w:val="26"/>
        </w:rPr>
      </w:pPr>
      <w:r>
        <w:rPr>
          <w:rFonts w:ascii="Arial" w:eastAsia="Arial" w:hAnsi="Arial" w:cs="Arial"/>
          <w:b/>
          <w:bCs/>
          <w:color w:val="FF0000"/>
          <w:sz w:val="26"/>
          <w:szCs w:val="26"/>
        </w:rPr>
        <w:t>Secretário de Administração do município de xxxxx</w:t>
      </w:r>
    </w:p>
    <w:p w14:paraId="718A4BF1" w14:textId="34B6BE8E" w:rsidR="00737B13" w:rsidRDefault="00737B13" w:rsidP="5A21B8DB">
      <w:pPr>
        <w:spacing w:line="360" w:lineRule="auto"/>
        <w:ind w:firstLine="1531"/>
        <w:jc w:val="both"/>
        <w:rPr>
          <w:rFonts w:ascii="Arial" w:eastAsia="Arial" w:hAnsi="Arial" w:cs="Arial"/>
          <w:sz w:val="26"/>
          <w:szCs w:val="26"/>
        </w:rPr>
      </w:pPr>
    </w:p>
    <w:p w14:paraId="20B7735B" w14:textId="29DB077C" w:rsidR="00737B13" w:rsidRDefault="616A4A5A" w:rsidP="5A21B8DB">
      <w:pPr>
        <w:spacing w:line="360" w:lineRule="auto"/>
        <w:ind w:firstLine="1531"/>
        <w:jc w:val="both"/>
      </w:pPr>
      <w:r w:rsidRPr="5A21B8DB">
        <w:rPr>
          <w:rFonts w:ascii="Arial" w:eastAsia="Arial" w:hAnsi="Arial" w:cs="Arial"/>
          <w:sz w:val="26"/>
          <w:szCs w:val="26"/>
        </w:rPr>
        <w:t xml:space="preserve">Senhor </w:t>
      </w:r>
      <w:r w:rsidR="00C823B4">
        <w:rPr>
          <w:rFonts w:ascii="Arial" w:eastAsia="Arial" w:hAnsi="Arial" w:cs="Arial"/>
          <w:color w:val="FF0000"/>
          <w:sz w:val="26"/>
          <w:szCs w:val="26"/>
        </w:rPr>
        <w:t>Prefeito/Procurador-geral/Secretário de Administração</w:t>
      </w:r>
      <w:r w:rsidRPr="5A21B8DB">
        <w:rPr>
          <w:rFonts w:ascii="Arial" w:eastAsia="Arial" w:hAnsi="Arial" w:cs="Arial"/>
          <w:sz w:val="26"/>
          <w:szCs w:val="26"/>
        </w:rPr>
        <w:t>,</w:t>
      </w:r>
    </w:p>
    <w:p w14:paraId="6C9D0AB3" w14:textId="3E2C5A18" w:rsidR="00737B13" w:rsidRDefault="00737B13" w:rsidP="5A21B8DB">
      <w:pPr>
        <w:spacing w:line="360" w:lineRule="auto"/>
        <w:ind w:firstLine="1531"/>
        <w:jc w:val="both"/>
        <w:rPr>
          <w:rFonts w:ascii="Arial" w:eastAsia="Arial" w:hAnsi="Arial" w:cs="Arial"/>
          <w:sz w:val="26"/>
          <w:szCs w:val="26"/>
        </w:rPr>
      </w:pPr>
    </w:p>
    <w:p w14:paraId="6FCA52FD" w14:textId="64275FFA" w:rsidR="00737B13" w:rsidRDefault="178817C8" w:rsidP="5A21B8DB">
      <w:pPr>
        <w:spacing w:line="360" w:lineRule="auto"/>
        <w:ind w:firstLine="708"/>
        <w:jc w:val="both"/>
        <w:rPr>
          <w:rFonts w:ascii="Arial" w:eastAsia="Arial" w:hAnsi="Arial" w:cs="Arial"/>
          <w:sz w:val="26"/>
          <w:szCs w:val="26"/>
        </w:rPr>
      </w:pPr>
      <w:r w:rsidRPr="5A21B8DB">
        <w:rPr>
          <w:rFonts w:ascii="Arial" w:eastAsia="Arial" w:hAnsi="Arial" w:cs="Arial"/>
          <w:b/>
          <w:bCs/>
          <w:sz w:val="26"/>
          <w:szCs w:val="26"/>
        </w:rPr>
        <w:t>Considerando</w:t>
      </w:r>
      <w:r w:rsidRPr="5A21B8DB">
        <w:rPr>
          <w:rFonts w:ascii="Arial" w:eastAsia="Arial" w:hAnsi="Arial" w:cs="Arial"/>
          <w:sz w:val="26"/>
          <w:szCs w:val="26"/>
        </w:rPr>
        <w:t xml:space="preserve"> </w:t>
      </w:r>
      <w:r w:rsidR="08DFE9E3" w:rsidRPr="5A21B8DB">
        <w:rPr>
          <w:rFonts w:ascii="Arial" w:eastAsia="Arial" w:hAnsi="Arial" w:cs="Arial"/>
          <w:sz w:val="26"/>
          <w:szCs w:val="26"/>
        </w:rPr>
        <w:t>que a transparência dos atos, fatos e negócios</w:t>
      </w:r>
      <w:r w:rsidR="1CC67AE7" w:rsidRPr="5A21B8DB">
        <w:rPr>
          <w:rFonts w:ascii="Arial" w:eastAsia="Arial" w:hAnsi="Arial" w:cs="Arial"/>
          <w:sz w:val="26"/>
          <w:szCs w:val="26"/>
        </w:rPr>
        <w:t xml:space="preserve"> praticados pela Administração Pública </w:t>
      </w:r>
      <w:r w:rsidR="31A106B0" w:rsidRPr="5A21B8DB">
        <w:rPr>
          <w:rFonts w:ascii="Arial" w:eastAsia="Arial" w:hAnsi="Arial" w:cs="Arial"/>
          <w:sz w:val="26"/>
          <w:szCs w:val="26"/>
        </w:rPr>
        <w:t>é, inequivocamente, um dos pilares de um país republicano;</w:t>
      </w:r>
    </w:p>
    <w:p w14:paraId="1C47AC9D" w14:textId="136F601F" w:rsidR="00737B13" w:rsidRDefault="2A176FBF" w:rsidP="5A21B8DB">
      <w:pPr>
        <w:spacing w:line="360" w:lineRule="auto"/>
        <w:ind w:firstLine="708"/>
        <w:jc w:val="both"/>
        <w:rPr>
          <w:rFonts w:ascii="Arial" w:eastAsia="Arial" w:hAnsi="Arial" w:cs="Arial"/>
          <w:sz w:val="26"/>
          <w:szCs w:val="26"/>
        </w:rPr>
      </w:pPr>
      <w:r w:rsidRPr="5A21B8DB">
        <w:rPr>
          <w:rFonts w:ascii="Arial" w:eastAsia="Arial" w:hAnsi="Arial" w:cs="Arial"/>
          <w:b/>
          <w:bCs/>
          <w:sz w:val="26"/>
          <w:szCs w:val="26"/>
        </w:rPr>
        <w:t>Considerando</w:t>
      </w:r>
      <w:r w:rsidRPr="5A21B8DB">
        <w:rPr>
          <w:rFonts w:ascii="Arial" w:eastAsia="Arial" w:hAnsi="Arial" w:cs="Arial"/>
          <w:sz w:val="26"/>
          <w:szCs w:val="26"/>
        </w:rPr>
        <w:t xml:space="preserve"> que o dever de transparência tem sede constitucional e encontra-se vazado em inúmeros diplomas normativos, destacando-se a imperativa previsão estampada no Art. 4º, § 2º, da Lei 13.979/2020;</w:t>
      </w:r>
    </w:p>
    <w:p w14:paraId="060413CB" w14:textId="1C662C29" w:rsidR="00737B13" w:rsidRDefault="32105133" w:rsidP="5A21B8DB">
      <w:pPr>
        <w:spacing w:line="360" w:lineRule="auto"/>
        <w:ind w:firstLine="708"/>
        <w:jc w:val="both"/>
        <w:rPr>
          <w:rFonts w:ascii="Arial" w:eastAsia="Arial" w:hAnsi="Arial" w:cs="Arial"/>
          <w:sz w:val="26"/>
          <w:szCs w:val="26"/>
        </w:rPr>
      </w:pPr>
      <w:r w:rsidRPr="5A21B8DB">
        <w:rPr>
          <w:rFonts w:ascii="Arial" w:eastAsia="Arial" w:hAnsi="Arial" w:cs="Arial"/>
          <w:b/>
          <w:bCs/>
          <w:sz w:val="26"/>
          <w:szCs w:val="26"/>
        </w:rPr>
        <w:t xml:space="preserve">Considerando </w:t>
      </w:r>
      <w:r w:rsidRPr="5A21B8DB">
        <w:rPr>
          <w:rFonts w:ascii="Arial" w:eastAsia="Arial" w:hAnsi="Arial" w:cs="Arial"/>
          <w:sz w:val="26"/>
          <w:szCs w:val="26"/>
        </w:rPr>
        <w:t>que</w:t>
      </w:r>
      <w:r w:rsidR="2C1CFFFB" w:rsidRPr="5A21B8DB">
        <w:rPr>
          <w:rFonts w:ascii="Arial" w:eastAsia="Arial" w:hAnsi="Arial" w:cs="Arial"/>
          <w:sz w:val="26"/>
          <w:szCs w:val="26"/>
        </w:rPr>
        <w:t xml:space="preserve">, </w:t>
      </w:r>
      <w:r w:rsidR="2C1CFFFB" w:rsidRPr="5A21B8DB">
        <w:rPr>
          <w:rFonts w:ascii="Arial" w:eastAsia="Arial" w:hAnsi="Arial" w:cs="Arial"/>
          <w:sz w:val="25"/>
          <w:szCs w:val="25"/>
        </w:rPr>
        <w:t>diante deste cenário de pandemia</w:t>
      </w:r>
      <w:r w:rsidR="2C1CFFFB" w:rsidRPr="5A21B8DB">
        <w:rPr>
          <w:rFonts w:ascii="Arial" w:eastAsia="Arial" w:hAnsi="Arial" w:cs="Arial"/>
          <w:sz w:val="26"/>
          <w:szCs w:val="26"/>
        </w:rPr>
        <w:t>,</w:t>
      </w:r>
      <w:r w:rsidRPr="5A21B8DB">
        <w:rPr>
          <w:rFonts w:ascii="Arial" w:eastAsia="Arial" w:hAnsi="Arial" w:cs="Arial"/>
          <w:sz w:val="26"/>
          <w:szCs w:val="26"/>
        </w:rPr>
        <w:t xml:space="preserve"> a adoção de medidas de transparência efetiva</w:t>
      </w:r>
      <w:r w:rsidR="7CC19596" w:rsidRPr="5A21B8DB">
        <w:rPr>
          <w:rFonts w:ascii="Arial" w:eastAsia="Arial" w:hAnsi="Arial" w:cs="Arial"/>
          <w:sz w:val="26"/>
          <w:szCs w:val="26"/>
        </w:rPr>
        <w:t>s</w:t>
      </w:r>
      <w:r w:rsidR="03B1971B" w:rsidRPr="5A21B8DB">
        <w:rPr>
          <w:rFonts w:ascii="Arial" w:eastAsia="Arial" w:hAnsi="Arial" w:cs="Arial"/>
          <w:sz w:val="26"/>
          <w:szCs w:val="26"/>
        </w:rPr>
        <w:t xml:space="preserve"> e contemporâneas</w:t>
      </w:r>
      <w:r w:rsidR="50C16511" w:rsidRPr="5A21B8DB">
        <w:rPr>
          <w:rFonts w:ascii="Arial" w:eastAsia="Arial" w:hAnsi="Arial" w:cs="Arial"/>
          <w:sz w:val="26"/>
          <w:szCs w:val="26"/>
        </w:rPr>
        <w:t xml:space="preserve"> sobre contratações públicas</w:t>
      </w:r>
      <w:r w:rsidR="427495A2" w:rsidRPr="5A21B8DB">
        <w:rPr>
          <w:rFonts w:ascii="Arial" w:eastAsia="Arial" w:hAnsi="Arial" w:cs="Arial"/>
          <w:sz w:val="26"/>
          <w:szCs w:val="26"/>
        </w:rPr>
        <w:t xml:space="preserve"> em formatos excepcionais</w:t>
      </w:r>
      <w:r w:rsidR="50C16511" w:rsidRPr="5A21B8DB">
        <w:rPr>
          <w:rFonts w:ascii="Arial" w:eastAsia="Arial" w:hAnsi="Arial" w:cs="Arial"/>
          <w:sz w:val="26"/>
          <w:szCs w:val="26"/>
        </w:rPr>
        <w:t xml:space="preserve"> e</w:t>
      </w:r>
      <w:r w:rsidR="786E30ED" w:rsidRPr="5A21B8DB">
        <w:rPr>
          <w:rFonts w:ascii="Arial" w:eastAsia="Arial" w:hAnsi="Arial" w:cs="Arial"/>
          <w:sz w:val="26"/>
          <w:szCs w:val="26"/>
        </w:rPr>
        <w:t xml:space="preserve"> sobre o</w:t>
      </w:r>
      <w:r w:rsidR="50C16511" w:rsidRPr="5A21B8DB">
        <w:rPr>
          <w:rFonts w:ascii="Arial" w:eastAsia="Arial" w:hAnsi="Arial" w:cs="Arial"/>
          <w:sz w:val="26"/>
          <w:szCs w:val="26"/>
        </w:rPr>
        <w:t xml:space="preserve"> planejamento/ações de saúde</w:t>
      </w:r>
      <w:r w:rsidR="076B09C5" w:rsidRPr="5A21B8DB">
        <w:rPr>
          <w:rFonts w:ascii="Arial" w:eastAsia="Arial" w:hAnsi="Arial" w:cs="Arial"/>
          <w:sz w:val="26"/>
          <w:szCs w:val="26"/>
        </w:rPr>
        <w:t xml:space="preserve"> se justifica com ainda mais razão, </w:t>
      </w:r>
      <w:r w:rsidR="71CF80CA" w:rsidRPr="5A21B8DB">
        <w:rPr>
          <w:rFonts w:ascii="Arial" w:eastAsia="Arial" w:hAnsi="Arial" w:cs="Arial"/>
          <w:sz w:val="26"/>
          <w:szCs w:val="26"/>
        </w:rPr>
        <w:t xml:space="preserve">possibilitando a ampla fiscalização da realização das despesas públicas, gerando segurança jurídica para os Gestores e facilitando a </w:t>
      </w:r>
      <w:r w:rsidR="43807F57" w:rsidRPr="5A21B8DB">
        <w:rPr>
          <w:rFonts w:ascii="Arial" w:eastAsia="Arial" w:hAnsi="Arial" w:cs="Arial"/>
          <w:sz w:val="26"/>
          <w:szCs w:val="26"/>
        </w:rPr>
        <w:t>compreensão/</w:t>
      </w:r>
      <w:r w:rsidR="71CF80CA" w:rsidRPr="5A21B8DB">
        <w:rPr>
          <w:rFonts w:ascii="Arial" w:eastAsia="Arial" w:hAnsi="Arial" w:cs="Arial"/>
          <w:sz w:val="26"/>
          <w:szCs w:val="26"/>
        </w:rPr>
        <w:t xml:space="preserve">orientação/convencimento da </w:t>
      </w:r>
      <w:r w:rsidR="71CF80CA" w:rsidRPr="5A21B8DB">
        <w:rPr>
          <w:rFonts w:ascii="Arial" w:eastAsia="Arial" w:hAnsi="Arial" w:cs="Arial"/>
          <w:sz w:val="26"/>
          <w:szCs w:val="26"/>
        </w:rPr>
        <w:lastRenderedPageBreak/>
        <w:t>população e</w:t>
      </w:r>
      <w:r w:rsidR="03FB9804" w:rsidRPr="5A21B8DB">
        <w:rPr>
          <w:rFonts w:ascii="Arial" w:eastAsia="Arial" w:hAnsi="Arial" w:cs="Arial"/>
          <w:sz w:val="26"/>
          <w:szCs w:val="26"/>
        </w:rPr>
        <w:t xml:space="preserve">m geral para </w:t>
      </w:r>
      <w:r w:rsidR="2AEC2D5C" w:rsidRPr="5A21B8DB">
        <w:rPr>
          <w:rFonts w:ascii="Arial" w:eastAsia="Arial" w:hAnsi="Arial" w:cs="Arial"/>
          <w:sz w:val="26"/>
          <w:szCs w:val="26"/>
        </w:rPr>
        <w:t>a importância</w:t>
      </w:r>
      <w:r w:rsidR="70E6D007" w:rsidRPr="5A21B8DB">
        <w:rPr>
          <w:rFonts w:ascii="Arial" w:eastAsia="Arial" w:hAnsi="Arial" w:cs="Arial"/>
          <w:sz w:val="26"/>
          <w:szCs w:val="26"/>
        </w:rPr>
        <w:t xml:space="preserve"> de sua colaboração com o Poder Público para o êxito</w:t>
      </w:r>
      <w:r w:rsidR="2AEC2D5C" w:rsidRPr="5A21B8DB">
        <w:rPr>
          <w:rFonts w:ascii="Arial" w:eastAsia="Arial" w:hAnsi="Arial" w:cs="Arial"/>
          <w:sz w:val="26"/>
          <w:szCs w:val="26"/>
        </w:rPr>
        <w:t xml:space="preserve"> das diversas ações</w:t>
      </w:r>
      <w:r w:rsidR="4E72EF62" w:rsidRPr="5A21B8DB">
        <w:rPr>
          <w:rFonts w:ascii="Arial" w:eastAsia="Arial" w:hAnsi="Arial" w:cs="Arial"/>
          <w:sz w:val="26"/>
          <w:szCs w:val="26"/>
        </w:rPr>
        <w:t xml:space="preserve"> sanitárias adotadas;</w:t>
      </w:r>
    </w:p>
    <w:p w14:paraId="262548A5" w14:textId="6AA29AA8" w:rsidR="00737B13" w:rsidRDefault="1BCD7813" w:rsidP="5A21B8DB">
      <w:pPr>
        <w:spacing w:line="360" w:lineRule="auto"/>
        <w:ind w:firstLine="708"/>
        <w:jc w:val="both"/>
        <w:rPr>
          <w:rFonts w:ascii="Arial" w:eastAsia="Arial" w:hAnsi="Arial" w:cs="Arial"/>
          <w:sz w:val="26"/>
          <w:szCs w:val="26"/>
        </w:rPr>
      </w:pPr>
      <w:r w:rsidRPr="5A21B8DB">
        <w:rPr>
          <w:rFonts w:ascii="Arial" w:eastAsia="Arial" w:hAnsi="Arial" w:cs="Arial"/>
          <w:b/>
          <w:bCs/>
          <w:sz w:val="26"/>
          <w:szCs w:val="26"/>
        </w:rPr>
        <w:t>Considerando</w:t>
      </w:r>
      <w:r w:rsidRPr="5A21B8DB">
        <w:rPr>
          <w:rFonts w:ascii="Arial" w:eastAsia="Arial" w:hAnsi="Arial" w:cs="Arial"/>
          <w:sz w:val="26"/>
          <w:szCs w:val="26"/>
        </w:rPr>
        <w:t xml:space="preserve"> que, em plena Era Digital neste século XXI, a adoção de medidas efetivas de transparência pode ser facilmente viabilizada por meio da Rede Mundial de Computadores sem grandes custos adicionais para os entes públicos, demandando, essencialmente, organização e priorização político-administrativa;</w:t>
      </w:r>
    </w:p>
    <w:p w14:paraId="2E5A6C8B" w14:textId="2FEB2061" w:rsidR="00737B13" w:rsidRDefault="4E72EF62" w:rsidP="5A21B8DB">
      <w:pPr>
        <w:spacing w:line="360" w:lineRule="auto"/>
        <w:ind w:firstLine="708"/>
        <w:jc w:val="both"/>
        <w:rPr>
          <w:rFonts w:ascii="Arial" w:eastAsia="Arial" w:hAnsi="Arial" w:cs="Arial"/>
          <w:sz w:val="26"/>
          <w:szCs w:val="26"/>
        </w:rPr>
      </w:pPr>
      <w:r w:rsidRPr="5A21B8DB">
        <w:rPr>
          <w:rFonts w:ascii="Arial" w:eastAsia="Arial" w:hAnsi="Arial" w:cs="Arial"/>
          <w:b/>
          <w:bCs/>
          <w:sz w:val="26"/>
          <w:szCs w:val="26"/>
        </w:rPr>
        <w:t>Considerando</w:t>
      </w:r>
      <w:r w:rsidRPr="5A21B8DB">
        <w:rPr>
          <w:rFonts w:ascii="Arial" w:eastAsia="Arial" w:hAnsi="Arial" w:cs="Arial"/>
          <w:sz w:val="26"/>
          <w:szCs w:val="26"/>
        </w:rPr>
        <w:t xml:space="preserve"> que, </w:t>
      </w:r>
      <w:r w:rsidR="4DE1E1DA" w:rsidRPr="5A21B8DB">
        <w:rPr>
          <w:rFonts w:ascii="Arial" w:eastAsia="Arial" w:hAnsi="Arial" w:cs="Arial"/>
          <w:sz w:val="26"/>
          <w:szCs w:val="26"/>
        </w:rPr>
        <w:t xml:space="preserve">desde o início da pandemia, o Ministério Público do Estado da Bahia </w:t>
      </w:r>
      <w:r w:rsidR="1E53511D" w:rsidRPr="5A21B8DB">
        <w:rPr>
          <w:rFonts w:ascii="Arial" w:eastAsia="Arial" w:hAnsi="Arial" w:cs="Arial"/>
          <w:sz w:val="26"/>
          <w:szCs w:val="26"/>
        </w:rPr>
        <w:t xml:space="preserve">vem advertindo a Administração Pública </w:t>
      </w:r>
      <w:r w:rsidR="1E53511D" w:rsidRPr="00DF64EC">
        <w:rPr>
          <w:rFonts w:ascii="Arial" w:eastAsia="Arial" w:hAnsi="Arial" w:cs="Arial"/>
          <w:sz w:val="26"/>
          <w:szCs w:val="26"/>
        </w:rPr>
        <w:t xml:space="preserve">municipal </w:t>
      </w:r>
      <w:r w:rsidR="1E53511D" w:rsidRPr="5A21B8DB">
        <w:rPr>
          <w:rFonts w:ascii="Arial" w:eastAsia="Arial" w:hAnsi="Arial" w:cs="Arial"/>
          <w:sz w:val="26"/>
          <w:szCs w:val="26"/>
        </w:rPr>
        <w:t xml:space="preserve">para </w:t>
      </w:r>
      <w:r w:rsidR="7B6C8FDC" w:rsidRPr="5A21B8DB">
        <w:rPr>
          <w:rFonts w:ascii="Arial" w:eastAsia="Arial" w:hAnsi="Arial" w:cs="Arial"/>
          <w:sz w:val="26"/>
          <w:szCs w:val="26"/>
        </w:rPr>
        <w:t>a importância de se promover a transparência</w:t>
      </w:r>
      <w:r w:rsidR="4B95C04E" w:rsidRPr="5A21B8DB">
        <w:rPr>
          <w:rFonts w:ascii="Arial" w:eastAsia="Arial" w:hAnsi="Arial" w:cs="Arial"/>
          <w:sz w:val="26"/>
          <w:szCs w:val="26"/>
        </w:rPr>
        <w:t xml:space="preserve"> contemporânea e adequada </w:t>
      </w:r>
      <w:r w:rsidR="0F5A513F" w:rsidRPr="5A21B8DB">
        <w:rPr>
          <w:rFonts w:ascii="Arial" w:eastAsia="Arial" w:hAnsi="Arial" w:cs="Arial"/>
          <w:sz w:val="26"/>
          <w:szCs w:val="26"/>
        </w:rPr>
        <w:t>a sua</w:t>
      </w:r>
      <w:r w:rsidR="4B95C04E" w:rsidRPr="5A21B8DB">
        <w:rPr>
          <w:rFonts w:ascii="Arial" w:eastAsia="Arial" w:hAnsi="Arial" w:cs="Arial"/>
          <w:sz w:val="26"/>
          <w:szCs w:val="26"/>
        </w:rPr>
        <w:t xml:space="preserve"> finalidade de</w:t>
      </w:r>
      <w:r w:rsidR="5BF87696" w:rsidRPr="5A21B8DB">
        <w:rPr>
          <w:rFonts w:ascii="Arial" w:eastAsia="Arial" w:hAnsi="Arial" w:cs="Arial"/>
          <w:sz w:val="26"/>
          <w:szCs w:val="26"/>
        </w:rPr>
        <w:t xml:space="preserve"> ampla informação sobre os</w:t>
      </w:r>
      <w:r w:rsidR="2D3B84D1" w:rsidRPr="5A21B8DB">
        <w:rPr>
          <w:rFonts w:ascii="Arial" w:eastAsia="Arial" w:hAnsi="Arial" w:cs="Arial"/>
          <w:sz w:val="26"/>
          <w:szCs w:val="26"/>
        </w:rPr>
        <w:t xml:space="preserve"> atos/fatos/contratações/aquisições públicas</w:t>
      </w:r>
      <w:r w:rsidR="2391E966" w:rsidRPr="5A21B8DB">
        <w:rPr>
          <w:rFonts w:ascii="Arial" w:eastAsia="Arial" w:hAnsi="Arial" w:cs="Arial"/>
          <w:sz w:val="26"/>
          <w:szCs w:val="26"/>
        </w:rPr>
        <w:t xml:space="preserve"> e sobre os dados/ações sanitárias, exortando </w:t>
      </w:r>
      <w:r w:rsidR="2317B664" w:rsidRPr="5A21B8DB">
        <w:rPr>
          <w:rFonts w:ascii="Arial" w:eastAsia="Arial" w:hAnsi="Arial" w:cs="Arial"/>
          <w:sz w:val="26"/>
          <w:szCs w:val="26"/>
        </w:rPr>
        <w:t>à</w:t>
      </w:r>
      <w:r w:rsidR="2391E966" w:rsidRPr="5A21B8DB">
        <w:rPr>
          <w:rFonts w:ascii="Arial" w:eastAsia="Arial" w:hAnsi="Arial" w:cs="Arial"/>
          <w:sz w:val="26"/>
          <w:szCs w:val="26"/>
        </w:rPr>
        <w:t xml:space="preserve"> adoção de medidas práticas concretas por meio da(s) Recomendação(ões</w:t>
      </w:r>
      <w:r w:rsidR="228A92AF" w:rsidRPr="5A21B8DB">
        <w:rPr>
          <w:rFonts w:ascii="Arial" w:eastAsia="Arial" w:hAnsi="Arial" w:cs="Arial"/>
          <w:sz w:val="26"/>
          <w:szCs w:val="26"/>
        </w:rPr>
        <w:t xml:space="preserve">) nº </w:t>
      </w:r>
      <w:r w:rsidR="228A92AF" w:rsidRPr="5A21B8DB">
        <w:rPr>
          <w:rFonts w:ascii="Arial" w:eastAsia="Arial" w:hAnsi="Arial" w:cs="Arial"/>
          <w:color w:val="FF0000"/>
          <w:sz w:val="26"/>
          <w:szCs w:val="26"/>
        </w:rPr>
        <w:t>xx</w:t>
      </w:r>
      <w:r w:rsidR="228A92AF" w:rsidRPr="5A21B8DB">
        <w:rPr>
          <w:rFonts w:ascii="Arial" w:eastAsia="Arial" w:hAnsi="Arial" w:cs="Arial"/>
          <w:sz w:val="26"/>
          <w:szCs w:val="26"/>
        </w:rPr>
        <w:t>/2020</w:t>
      </w:r>
      <w:r w:rsidR="7A297374" w:rsidRPr="5A21B8DB">
        <w:rPr>
          <w:rFonts w:ascii="Arial" w:eastAsia="Arial" w:hAnsi="Arial" w:cs="Arial"/>
          <w:sz w:val="26"/>
          <w:szCs w:val="26"/>
        </w:rPr>
        <w:t>;</w:t>
      </w:r>
    </w:p>
    <w:p w14:paraId="08FAFDBB" w14:textId="1C6386D5" w:rsidR="00737B13" w:rsidRDefault="103484C4" w:rsidP="5A21B8DB">
      <w:pPr>
        <w:spacing w:line="360" w:lineRule="auto"/>
        <w:ind w:firstLine="708"/>
        <w:jc w:val="both"/>
        <w:rPr>
          <w:rFonts w:ascii="Arial" w:eastAsia="Arial" w:hAnsi="Arial" w:cs="Arial"/>
          <w:sz w:val="26"/>
          <w:szCs w:val="26"/>
        </w:rPr>
      </w:pPr>
      <w:r w:rsidRPr="5A21B8DB">
        <w:rPr>
          <w:rFonts w:ascii="Arial" w:eastAsia="Arial" w:hAnsi="Arial" w:cs="Arial"/>
          <w:b/>
          <w:bCs/>
          <w:sz w:val="26"/>
          <w:szCs w:val="26"/>
        </w:rPr>
        <w:t>Considerando</w:t>
      </w:r>
      <w:r w:rsidR="3F6706C6" w:rsidRPr="5A21B8DB">
        <w:rPr>
          <w:rFonts w:ascii="Arial" w:eastAsia="Arial" w:hAnsi="Arial" w:cs="Arial"/>
          <w:sz w:val="26"/>
          <w:szCs w:val="26"/>
        </w:rPr>
        <w:t xml:space="preserve"> que, contudo, até o momento presente, não houve resposta </w:t>
      </w:r>
      <w:r w:rsidR="19B33E1C" w:rsidRPr="5A21B8DB">
        <w:rPr>
          <w:rFonts w:ascii="Arial" w:eastAsia="Arial" w:hAnsi="Arial" w:cs="Arial"/>
          <w:sz w:val="26"/>
          <w:szCs w:val="26"/>
        </w:rPr>
        <w:t>às</w:t>
      </w:r>
      <w:r w:rsidR="3F6706C6" w:rsidRPr="5A21B8DB">
        <w:rPr>
          <w:rFonts w:ascii="Arial" w:eastAsia="Arial" w:hAnsi="Arial" w:cs="Arial"/>
          <w:sz w:val="26"/>
          <w:szCs w:val="26"/>
        </w:rPr>
        <w:t>(s) Recomendação(ões) expedida(s)</w:t>
      </w:r>
      <w:r w:rsidR="2085128D" w:rsidRPr="5A21B8DB">
        <w:rPr>
          <w:rFonts w:ascii="Arial" w:eastAsia="Arial" w:hAnsi="Arial" w:cs="Arial"/>
          <w:sz w:val="26"/>
          <w:szCs w:val="26"/>
        </w:rPr>
        <w:t xml:space="preserve"> pelo Ministério Público e/ou não foram identificadas</w:t>
      </w:r>
      <w:r w:rsidR="2085C319" w:rsidRPr="5A21B8DB">
        <w:rPr>
          <w:rFonts w:ascii="Arial" w:eastAsia="Arial" w:hAnsi="Arial" w:cs="Arial"/>
          <w:sz w:val="26"/>
          <w:szCs w:val="26"/>
        </w:rPr>
        <w:t xml:space="preserve"> a adoção de medidas voltadas à satisfação de seus termos;</w:t>
      </w:r>
    </w:p>
    <w:p w14:paraId="34B91482" w14:textId="0A56CB08" w:rsidR="00737B13" w:rsidRDefault="2085C319" w:rsidP="5A21B8DB">
      <w:pPr>
        <w:spacing w:line="360" w:lineRule="auto"/>
        <w:ind w:firstLine="708"/>
        <w:jc w:val="both"/>
        <w:rPr>
          <w:rFonts w:ascii="Arial" w:eastAsia="Arial" w:hAnsi="Arial" w:cs="Arial"/>
          <w:sz w:val="26"/>
          <w:szCs w:val="26"/>
        </w:rPr>
      </w:pPr>
      <w:r w:rsidRPr="5A21B8DB">
        <w:rPr>
          <w:rFonts w:ascii="Arial" w:eastAsia="Arial" w:hAnsi="Arial" w:cs="Arial"/>
          <w:b/>
          <w:bCs/>
          <w:sz w:val="26"/>
          <w:szCs w:val="26"/>
        </w:rPr>
        <w:t>Considerando</w:t>
      </w:r>
      <w:r w:rsidRPr="5A21B8DB">
        <w:rPr>
          <w:rFonts w:ascii="Arial" w:eastAsia="Arial" w:hAnsi="Arial" w:cs="Arial"/>
          <w:sz w:val="26"/>
          <w:szCs w:val="26"/>
        </w:rPr>
        <w:t xml:space="preserve"> que, desde o início da pandemia, já decorrera lapso temporal razoável para a adoção das inafastáveis medidas </w:t>
      </w:r>
      <w:r w:rsidR="21366A71" w:rsidRPr="5A21B8DB">
        <w:rPr>
          <w:rFonts w:ascii="Arial" w:eastAsia="Arial" w:hAnsi="Arial" w:cs="Arial"/>
          <w:sz w:val="26"/>
          <w:szCs w:val="26"/>
        </w:rPr>
        <w:t xml:space="preserve">de transparência impostas pelo ordenamento jurídico vigente e vindicadas pelo órgão ministerial; </w:t>
      </w:r>
    </w:p>
    <w:p w14:paraId="1C1EC6FD" w14:textId="27DC614B" w:rsidR="00737B13" w:rsidRDefault="21366A71" w:rsidP="5A21B8DB">
      <w:pPr>
        <w:spacing w:line="360" w:lineRule="auto"/>
        <w:ind w:firstLine="708"/>
        <w:jc w:val="both"/>
        <w:rPr>
          <w:rFonts w:ascii="Arial" w:eastAsia="Arial" w:hAnsi="Arial" w:cs="Arial"/>
          <w:sz w:val="26"/>
          <w:szCs w:val="26"/>
        </w:rPr>
      </w:pPr>
      <w:r w:rsidRPr="5A21B8DB">
        <w:rPr>
          <w:rFonts w:ascii="Arial" w:eastAsia="Arial" w:hAnsi="Arial" w:cs="Arial"/>
          <w:b/>
          <w:bCs/>
          <w:sz w:val="26"/>
          <w:szCs w:val="26"/>
        </w:rPr>
        <w:t>Considerando</w:t>
      </w:r>
      <w:r w:rsidRPr="5A21B8DB">
        <w:rPr>
          <w:rFonts w:ascii="Arial" w:eastAsia="Arial" w:hAnsi="Arial" w:cs="Arial"/>
          <w:sz w:val="26"/>
          <w:szCs w:val="26"/>
        </w:rPr>
        <w:t xml:space="preserve"> que,</w:t>
      </w:r>
      <w:r w:rsidR="3B4FDD67" w:rsidRPr="5A21B8DB">
        <w:rPr>
          <w:rFonts w:ascii="Arial" w:eastAsia="Arial" w:hAnsi="Arial" w:cs="Arial"/>
          <w:sz w:val="26"/>
          <w:szCs w:val="26"/>
        </w:rPr>
        <w:t xml:space="preserve"> dentro do espírito colaborativo estimulado pelo Ministério Público do Estado da Bahia neste cenário de pandemia, salutar</w:t>
      </w:r>
      <w:r w:rsidR="6E57F68B" w:rsidRPr="5A21B8DB">
        <w:rPr>
          <w:rFonts w:ascii="Arial" w:eastAsia="Arial" w:hAnsi="Arial" w:cs="Arial"/>
          <w:sz w:val="26"/>
          <w:szCs w:val="26"/>
        </w:rPr>
        <w:t xml:space="preserve"> o esgotamento dos esforços dialogados</w:t>
      </w:r>
      <w:r w:rsidRPr="5A21B8DB">
        <w:rPr>
          <w:rFonts w:ascii="Arial" w:eastAsia="Arial" w:hAnsi="Arial" w:cs="Arial"/>
          <w:sz w:val="26"/>
          <w:szCs w:val="26"/>
        </w:rPr>
        <w:t xml:space="preserve"> antes da adoção de medidas judiciais </w:t>
      </w:r>
      <w:r w:rsidR="00FE7F18" w:rsidRPr="5A21B8DB">
        <w:rPr>
          <w:rFonts w:ascii="Arial" w:eastAsia="Arial" w:hAnsi="Arial" w:cs="Arial"/>
          <w:sz w:val="26"/>
          <w:szCs w:val="26"/>
        </w:rPr>
        <w:t xml:space="preserve">para a efetiva implementação da transparência e </w:t>
      </w:r>
      <w:r w:rsidR="47DCD555" w:rsidRPr="5A21B8DB">
        <w:rPr>
          <w:rFonts w:ascii="Arial" w:eastAsia="Arial" w:hAnsi="Arial" w:cs="Arial"/>
          <w:sz w:val="26"/>
          <w:szCs w:val="26"/>
        </w:rPr>
        <w:t>para a eventual responsabilização por injustificada inércia na satisfação deste dever jurídico,</w:t>
      </w:r>
    </w:p>
    <w:p w14:paraId="666A8142" w14:textId="5A81E02C" w:rsidR="00737B13" w:rsidRDefault="592B378F" w:rsidP="5A21B8DB">
      <w:pPr>
        <w:spacing w:line="360" w:lineRule="auto"/>
        <w:ind w:firstLine="708"/>
        <w:jc w:val="both"/>
        <w:rPr>
          <w:rFonts w:ascii="Arial" w:eastAsia="Arial" w:hAnsi="Arial" w:cs="Arial"/>
          <w:sz w:val="26"/>
          <w:szCs w:val="26"/>
        </w:rPr>
      </w:pPr>
      <w:r w:rsidRPr="5A21B8DB">
        <w:rPr>
          <w:rFonts w:ascii="Arial" w:eastAsia="Arial" w:hAnsi="Arial" w:cs="Arial"/>
          <w:sz w:val="26"/>
          <w:szCs w:val="26"/>
        </w:rPr>
        <w:t>O</w:t>
      </w:r>
      <w:r w:rsidR="21366A71" w:rsidRPr="5A21B8DB">
        <w:rPr>
          <w:rFonts w:ascii="Arial" w:eastAsia="Arial" w:hAnsi="Arial" w:cs="Arial"/>
          <w:sz w:val="26"/>
          <w:szCs w:val="26"/>
        </w:rPr>
        <w:t xml:space="preserve"> </w:t>
      </w:r>
      <w:r w:rsidRPr="5A21B8DB">
        <w:rPr>
          <w:rFonts w:ascii="Arial" w:eastAsia="Arial" w:hAnsi="Arial" w:cs="Arial"/>
          <w:b/>
          <w:bCs/>
          <w:sz w:val="26"/>
          <w:szCs w:val="26"/>
        </w:rPr>
        <w:t>MINISTÉRIO PÚBLICO DO ESTADO DA BAHIA</w:t>
      </w:r>
      <w:r w:rsidRPr="5A21B8DB">
        <w:rPr>
          <w:rFonts w:ascii="Arial" w:eastAsia="Arial" w:hAnsi="Arial" w:cs="Arial"/>
          <w:sz w:val="26"/>
          <w:szCs w:val="26"/>
        </w:rPr>
        <w:t>, pelo(s) signatário(s) Promotor(es) de Justiça, vem, respeitosamente, com</w:t>
      </w:r>
      <w:r w:rsidR="16AD6FFF" w:rsidRPr="5A21B8DB">
        <w:rPr>
          <w:rFonts w:ascii="Arial" w:eastAsia="Arial" w:hAnsi="Arial" w:cs="Arial"/>
          <w:sz w:val="26"/>
          <w:szCs w:val="26"/>
        </w:rPr>
        <w:t xml:space="preserve"> espeque </w:t>
      </w:r>
      <w:r w:rsidR="10C2DBE4" w:rsidRPr="5A21B8DB">
        <w:rPr>
          <w:rFonts w:ascii="Arial" w:eastAsia="Arial" w:hAnsi="Arial" w:cs="Arial"/>
          <w:sz w:val="26"/>
          <w:szCs w:val="26"/>
        </w:rPr>
        <w:lastRenderedPageBreak/>
        <w:t xml:space="preserve">no </w:t>
      </w:r>
      <w:r w:rsidR="10C2DBE4" w:rsidRPr="00C44FB7">
        <w:rPr>
          <w:rFonts w:ascii="Arial" w:eastAsia="Arial" w:hAnsi="Arial" w:cs="Arial"/>
          <w:sz w:val="26"/>
          <w:szCs w:val="26"/>
        </w:rPr>
        <w:t>art. 8º, §1º, da Lei nº 7.347/85</w:t>
      </w:r>
      <w:r w:rsidR="58C585A6" w:rsidRPr="00C44FB7">
        <w:rPr>
          <w:rFonts w:ascii="Arial" w:eastAsia="Arial" w:hAnsi="Arial" w:cs="Arial"/>
          <w:sz w:val="26"/>
          <w:szCs w:val="26"/>
        </w:rPr>
        <w:t xml:space="preserve">, </w:t>
      </w:r>
      <w:r w:rsidR="4DBD7A0A" w:rsidRPr="00C44FB7">
        <w:rPr>
          <w:rFonts w:ascii="Arial" w:eastAsia="Arial" w:hAnsi="Arial" w:cs="Arial"/>
          <w:b/>
          <w:bCs/>
          <w:sz w:val="26"/>
          <w:szCs w:val="26"/>
        </w:rPr>
        <w:t>SOLICITAR</w:t>
      </w:r>
      <w:r w:rsidR="62BC1EDE" w:rsidRPr="00C44FB7">
        <w:rPr>
          <w:rFonts w:ascii="Arial" w:eastAsia="Arial" w:hAnsi="Arial" w:cs="Arial"/>
          <w:sz w:val="26"/>
          <w:szCs w:val="26"/>
        </w:rPr>
        <w:t xml:space="preserve">, no prazo de </w:t>
      </w:r>
      <w:r w:rsidR="002100CD" w:rsidRPr="00C44FB7">
        <w:rPr>
          <w:rFonts w:ascii="Arial" w:eastAsia="Arial" w:hAnsi="Arial" w:cs="Arial"/>
          <w:sz w:val="26"/>
          <w:szCs w:val="26"/>
        </w:rPr>
        <w:t>05 (cinco)</w:t>
      </w:r>
      <w:r w:rsidR="62BC1EDE" w:rsidRPr="00C44FB7">
        <w:rPr>
          <w:rFonts w:ascii="Arial" w:eastAsia="Arial" w:hAnsi="Arial" w:cs="Arial"/>
          <w:sz w:val="26"/>
          <w:szCs w:val="26"/>
        </w:rPr>
        <w:t xml:space="preserve"> dias</w:t>
      </w:r>
      <w:r w:rsidR="002100CD" w:rsidRPr="00C44FB7">
        <w:rPr>
          <w:rFonts w:ascii="Arial" w:eastAsia="Arial" w:hAnsi="Arial" w:cs="Arial"/>
          <w:sz w:val="26"/>
          <w:szCs w:val="26"/>
        </w:rPr>
        <w:t xml:space="preserve"> úteis</w:t>
      </w:r>
      <w:r w:rsidR="62BC1EDE" w:rsidRPr="5A21B8DB">
        <w:rPr>
          <w:rFonts w:ascii="Arial" w:eastAsia="Arial" w:hAnsi="Arial" w:cs="Arial"/>
          <w:sz w:val="26"/>
          <w:szCs w:val="26"/>
        </w:rPr>
        <w:t>,</w:t>
      </w:r>
      <w:r w:rsidR="60F2643C" w:rsidRPr="5A21B8DB">
        <w:rPr>
          <w:rFonts w:ascii="Arial" w:eastAsia="Arial" w:hAnsi="Arial" w:cs="Arial"/>
          <w:b/>
          <w:bCs/>
          <w:sz w:val="26"/>
          <w:szCs w:val="26"/>
        </w:rPr>
        <w:t xml:space="preserve"> </w:t>
      </w:r>
      <w:r w:rsidR="60F2643C" w:rsidRPr="5A21B8DB">
        <w:rPr>
          <w:rFonts w:ascii="Arial" w:eastAsia="Arial" w:hAnsi="Arial" w:cs="Arial"/>
          <w:sz w:val="26"/>
          <w:szCs w:val="26"/>
        </w:rPr>
        <w:t>que</w:t>
      </w:r>
      <w:r w:rsidR="4DBD7A0A" w:rsidRPr="5A21B8DB">
        <w:rPr>
          <w:rFonts w:ascii="Arial" w:eastAsia="Arial" w:hAnsi="Arial" w:cs="Arial"/>
          <w:sz w:val="26"/>
          <w:szCs w:val="26"/>
        </w:rPr>
        <w:t>:</w:t>
      </w:r>
      <w:r w:rsidRPr="5A21B8DB">
        <w:rPr>
          <w:rFonts w:ascii="Arial" w:eastAsia="Arial" w:hAnsi="Arial" w:cs="Arial"/>
          <w:sz w:val="26"/>
          <w:szCs w:val="26"/>
        </w:rPr>
        <w:t xml:space="preserve"> </w:t>
      </w:r>
      <w:r w:rsidR="2085128D" w:rsidRPr="5A21B8DB">
        <w:rPr>
          <w:rFonts w:ascii="Arial" w:eastAsia="Arial" w:hAnsi="Arial" w:cs="Arial"/>
          <w:sz w:val="26"/>
          <w:szCs w:val="26"/>
        </w:rPr>
        <w:t xml:space="preserve"> </w:t>
      </w:r>
      <w:r w:rsidR="453F748E" w:rsidRPr="5A21B8DB">
        <w:rPr>
          <w:rFonts w:ascii="Arial" w:eastAsia="Arial" w:hAnsi="Arial" w:cs="Arial"/>
          <w:sz w:val="26"/>
          <w:szCs w:val="26"/>
        </w:rPr>
        <w:t xml:space="preserve"> </w:t>
      </w:r>
    </w:p>
    <w:p w14:paraId="2CAC63D9" w14:textId="3F700C11" w:rsidR="00737B13" w:rsidRDefault="1E8874F5" w:rsidP="5A21B8DB">
      <w:pPr>
        <w:spacing w:line="360" w:lineRule="auto"/>
        <w:ind w:firstLine="708"/>
        <w:jc w:val="both"/>
        <w:rPr>
          <w:rFonts w:ascii="Arial" w:eastAsia="Arial" w:hAnsi="Arial" w:cs="Arial"/>
          <w:sz w:val="26"/>
          <w:szCs w:val="26"/>
        </w:rPr>
      </w:pPr>
      <w:r w:rsidRPr="5A21B8DB">
        <w:rPr>
          <w:rFonts w:ascii="Arial" w:eastAsia="Arial" w:hAnsi="Arial" w:cs="Arial"/>
          <w:sz w:val="26"/>
          <w:szCs w:val="26"/>
        </w:rPr>
        <w:t xml:space="preserve">1) </w:t>
      </w:r>
      <w:r w:rsidR="00FEE3DC" w:rsidRPr="5A21B8DB">
        <w:rPr>
          <w:rFonts w:ascii="Arial" w:eastAsia="Arial" w:hAnsi="Arial" w:cs="Arial"/>
          <w:sz w:val="26"/>
          <w:szCs w:val="26"/>
        </w:rPr>
        <w:t>C</w:t>
      </w:r>
      <w:r w:rsidRPr="5A21B8DB">
        <w:rPr>
          <w:rFonts w:ascii="Arial" w:eastAsia="Arial" w:hAnsi="Arial" w:cs="Arial"/>
          <w:sz w:val="26"/>
          <w:szCs w:val="26"/>
        </w:rPr>
        <w:t>onsiderada</w:t>
      </w:r>
      <w:r w:rsidR="00426BC0">
        <w:rPr>
          <w:rFonts w:ascii="Arial" w:eastAsia="Arial" w:hAnsi="Arial" w:cs="Arial"/>
          <w:sz w:val="26"/>
          <w:szCs w:val="26"/>
        </w:rPr>
        <w:t>s</w:t>
      </w:r>
      <w:r w:rsidRPr="5A21B8DB">
        <w:rPr>
          <w:rFonts w:ascii="Arial" w:eastAsia="Arial" w:hAnsi="Arial" w:cs="Arial"/>
          <w:sz w:val="26"/>
          <w:szCs w:val="26"/>
        </w:rPr>
        <w:t xml:space="preserve"> as restrições impostas pela pandemia, indique endereço de correio e</w:t>
      </w:r>
      <w:r w:rsidR="7E2C0844" w:rsidRPr="5A21B8DB">
        <w:rPr>
          <w:rFonts w:ascii="Arial" w:eastAsia="Arial" w:hAnsi="Arial" w:cs="Arial"/>
          <w:sz w:val="26"/>
          <w:szCs w:val="26"/>
        </w:rPr>
        <w:t>letrônico oficial (e-mail), identificando o(s) servidor(es) responsável(eis) por sua gestão</w:t>
      </w:r>
      <w:r w:rsidR="258FF765" w:rsidRPr="5A21B8DB">
        <w:rPr>
          <w:rFonts w:ascii="Arial" w:eastAsia="Arial" w:hAnsi="Arial" w:cs="Arial"/>
          <w:sz w:val="26"/>
          <w:szCs w:val="26"/>
        </w:rPr>
        <w:t xml:space="preserve"> (nome e matrícula)</w:t>
      </w:r>
      <w:r w:rsidR="7E2C0844" w:rsidRPr="5A21B8DB">
        <w:rPr>
          <w:rFonts w:ascii="Arial" w:eastAsia="Arial" w:hAnsi="Arial" w:cs="Arial"/>
          <w:sz w:val="26"/>
          <w:szCs w:val="26"/>
        </w:rPr>
        <w:t xml:space="preserve">, </w:t>
      </w:r>
      <w:r w:rsidR="1C76C574" w:rsidRPr="5A21B8DB">
        <w:rPr>
          <w:rFonts w:ascii="Arial" w:eastAsia="Arial" w:hAnsi="Arial" w:cs="Arial"/>
          <w:sz w:val="26"/>
          <w:szCs w:val="26"/>
        </w:rPr>
        <w:t>para concentração da comunicação oficial com o Ministério Público do Estado da Bahia e demais instituições de controle</w:t>
      </w:r>
      <w:r w:rsidR="58537DD8" w:rsidRPr="5A21B8DB">
        <w:rPr>
          <w:rFonts w:ascii="Arial" w:eastAsia="Arial" w:hAnsi="Arial" w:cs="Arial"/>
          <w:sz w:val="26"/>
          <w:szCs w:val="26"/>
        </w:rPr>
        <w:t>, enquanto durar a pandemia;</w:t>
      </w:r>
    </w:p>
    <w:p w14:paraId="5FFA0852" w14:textId="06D95328" w:rsidR="00737B13" w:rsidRDefault="58537DD8" w:rsidP="5A21B8DB">
      <w:pPr>
        <w:spacing w:line="360" w:lineRule="auto"/>
        <w:ind w:firstLine="708"/>
        <w:jc w:val="both"/>
        <w:rPr>
          <w:rFonts w:ascii="Arial" w:eastAsia="Arial" w:hAnsi="Arial" w:cs="Arial"/>
          <w:sz w:val="26"/>
          <w:szCs w:val="26"/>
        </w:rPr>
      </w:pPr>
      <w:r w:rsidRPr="5A21B8DB">
        <w:rPr>
          <w:rFonts w:ascii="Arial" w:eastAsia="Arial" w:hAnsi="Arial" w:cs="Arial"/>
          <w:sz w:val="26"/>
          <w:szCs w:val="26"/>
        </w:rPr>
        <w:t xml:space="preserve">2) </w:t>
      </w:r>
      <w:r w:rsidR="0F414DA7" w:rsidRPr="5A21B8DB">
        <w:rPr>
          <w:rFonts w:ascii="Arial" w:eastAsia="Arial" w:hAnsi="Arial" w:cs="Arial"/>
          <w:sz w:val="26"/>
          <w:szCs w:val="26"/>
        </w:rPr>
        <w:t>I</w:t>
      </w:r>
      <w:r w:rsidRPr="5A21B8DB">
        <w:rPr>
          <w:rFonts w:ascii="Arial" w:eastAsia="Arial" w:hAnsi="Arial" w:cs="Arial"/>
          <w:sz w:val="26"/>
          <w:szCs w:val="26"/>
        </w:rPr>
        <w:t xml:space="preserve">ndique qual(ais) </w:t>
      </w:r>
      <w:r w:rsidRPr="5A21B8DB">
        <w:rPr>
          <w:rFonts w:ascii="Arial" w:eastAsia="Arial" w:hAnsi="Arial" w:cs="Arial"/>
          <w:b/>
          <w:bCs/>
          <w:sz w:val="26"/>
          <w:szCs w:val="26"/>
        </w:rPr>
        <w:t>órgãos/estruturas administrativas</w:t>
      </w:r>
      <w:r w:rsidRPr="5A21B8DB">
        <w:rPr>
          <w:rFonts w:ascii="Arial" w:eastAsia="Arial" w:hAnsi="Arial" w:cs="Arial"/>
          <w:sz w:val="26"/>
          <w:szCs w:val="26"/>
        </w:rPr>
        <w:t xml:space="preserve"> </w:t>
      </w:r>
      <w:r w:rsidR="257A9189" w:rsidRPr="5A21B8DB">
        <w:rPr>
          <w:rFonts w:ascii="Arial" w:eastAsia="Arial" w:hAnsi="Arial" w:cs="Arial"/>
          <w:sz w:val="26"/>
          <w:szCs w:val="26"/>
        </w:rPr>
        <w:t>exerce(m) a função de publicação/promoção da transparência dos atos/fatos/contratações</w:t>
      </w:r>
      <w:r w:rsidR="5A8A3F79" w:rsidRPr="5A21B8DB">
        <w:rPr>
          <w:rFonts w:ascii="Arial" w:eastAsia="Arial" w:hAnsi="Arial" w:cs="Arial"/>
          <w:sz w:val="26"/>
          <w:szCs w:val="26"/>
        </w:rPr>
        <w:t>/aquisições públicas e também das informações relativas ao</w:t>
      </w:r>
      <w:r w:rsidR="54FB9C9B" w:rsidRPr="5A21B8DB">
        <w:rPr>
          <w:rFonts w:ascii="Arial" w:eastAsia="Arial" w:hAnsi="Arial" w:cs="Arial"/>
          <w:sz w:val="26"/>
          <w:szCs w:val="26"/>
        </w:rPr>
        <w:t>s</w:t>
      </w:r>
      <w:r w:rsidR="5A8A3F79" w:rsidRPr="5A21B8DB">
        <w:rPr>
          <w:rFonts w:ascii="Arial" w:eastAsia="Arial" w:hAnsi="Arial" w:cs="Arial"/>
          <w:sz w:val="26"/>
          <w:szCs w:val="26"/>
        </w:rPr>
        <w:t xml:space="preserve"> planejamentos/ações/medidas sanitárias</w:t>
      </w:r>
      <w:r w:rsidR="4EB6177A" w:rsidRPr="5A21B8DB">
        <w:rPr>
          <w:rFonts w:ascii="Arial" w:eastAsia="Arial" w:hAnsi="Arial" w:cs="Arial"/>
          <w:sz w:val="26"/>
          <w:szCs w:val="26"/>
        </w:rPr>
        <w:t xml:space="preserve"> no enfrentamento à COVID-19, </w:t>
      </w:r>
      <w:r w:rsidR="4EB6177A" w:rsidRPr="5A21B8DB">
        <w:rPr>
          <w:rFonts w:ascii="Arial" w:eastAsia="Arial" w:hAnsi="Arial" w:cs="Arial"/>
          <w:b/>
          <w:bCs/>
          <w:sz w:val="26"/>
          <w:szCs w:val="26"/>
        </w:rPr>
        <w:t>identificando</w:t>
      </w:r>
      <w:r w:rsidR="2D63075C" w:rsidRPr="5A21B8DB">
        <w:rPr>
          <w:rFonts w:ascii="Arial" w:eastAsia="Arial" w:hAnsi="Arial" w:cs="Arial"/>
          <w:b/>
          <w:bCs/>
          <w:sz w:val="26"/>
          <w:szCs w:val="26"/>
        </w:rPr>
        <w:t xml:space="preserve"> os servidores integrantes</w:t>
      </w:r>
      <w:r w:rsidR="4EB6177A" w:rsidRPr="5A21B8DB">
        <w:rPr>
          <w:rFonts w:ascii="Arial" w:eastAsia="Arial" w:hAnsi="Arial" w:cs="Arial"/>
          <w:sz w:val="26"/>
          <w:szCs w:val="26"/>
        </w:rPr>
        <w:t xml:space="preserve"> </w:t>
      </w:r>
      <w:r w:rsidR="2EF9C677" w:rsidRPr="5A21B8DB">
        <w:rPr>
          <w:rFonts w:ascii="Arial" w:eastAsia="Arial" w:hAnsi="Arial" w:cs="Arial"/>
          <w:sz w:val="26"/>
          <w:szCs w:val="26"/>
        </w:rPr>
        <w:t>(nome e matrícula), o cargo/função ocupado/desempenhada na estrutura</w:t>
      </w:r>
      <w:r w:rsidR="0454F537" w:rsidRPr="5A21B8DB">
        <w:rPr>
          <w:rFonts w:ascii="Arial" w:eastAsia="Arial" w:hAnsi="Arial" w:cs="Arial"/>
          <w:sz w:val="26"/>
          <w:szCs w:val="26"/>
        </w:rPr>
        <w:t xml:space="preserve"> e </w:t>
      </w:r>
      <w:r w:rsidR="0454F537" w:rsidRPr="5A21B8DB">
        <w:rPr>
          <w:rFonts w:ascii="Arial" w:eastAsia="Arial" w:hAnsi="Arial" w:cs="Arial"/>
          <w:b/>
          <w:bCs/>
          <w:sz w:val="26"/>
          <w:szCs w:val="26"/>
        </w:rPr>
        <w:t>descrevendo</w:t>
      </w:r>
      <w:r w:rsidR="2E2F7090" w:rsidRPr="5A21B8DB">
        <w:rPr>
          <w:rFonts w:ascii="Arial" w:eastAsia="Arial" w:hAnsi="Arial" w:cs="Arial"/>
          <w:b/>
          <w:bCs/>
          <w:sz w:val="26"/>
          <w:szCs w:val="26"/>
        </w:rPr>
        <w:t xml:space="preserve"> individualmente</w:t>
      </w:r>
      <w:r w:rsidR="0454F537" w:rsidRPr="5A21B8DB">
        <w:rPr>
          <w:rFonts w:ascii="Arial" w:eastAsia="Arial" w:hAnsi="Arial" w:cs="Arial"/>
          <w:b/>
          <w:bCs/>
          <w:sz w:val="26"/>
          <w:szCs w:val="26"/>
        </w:rPr>
        <w:t xml:space="preserve"> as atividades de cada um deles</w:t>
      </w:r>
      <w:r w:rsidR="0454F537" w:rsidRPr="5A21B8DB">
        <w:rPr>
          <w:rFonts w:ascii="Arial" w:eastAsia="Arial" w:hAnsi="Arial" w:cs="Arial"/>
          <w:sz w:val="26"/>
          <w:szCs w:val="26"/>
        </w:rPr>
        <w:t xml:space="preserve"> no processo interno de publicação;</w:t>
      </w:r>
      <w:r w:rsidR="2EF9C677" w:rsidRPr="5A21B8DB">
        <w:rPr>
          <w:rFonts w:ascii="Arial" w:eastAsia="Arial" w:hAnsi="Arial" w:cs="Arial"/>
          <w:sz w:val="26"/>
          <w:szCs w:val="26"/>
        </w:rPr>
        <w:t xml:space="preserve"> </w:t>
      </w:r>
    </w:p>
    <w:p w14:paraId="6A1DEE27" w14:textId="3B5C2704" w:rsidR="00737B13" w:rsidRDefault="4BE423DE" w:rsidP="5A21B8DB">
      <w:pPr>
        <w:spacing w:line="360" w:lineRule="auto"/>
        <w:ind w:firstLine="708"/>
        <w:jc w:val="both"/>
        <w:rPr>
          <w:rFonts w:ascii="Arial" w:eastAsia="Arial" w:hAnsi="Arial" w:cs="Arial"/>
          <w:sz w:val="26"/>
          <w:szCs w:val="26"/>
        </w:rPr>
      </w:pPr>
      <w:r w:rsidRPr="5A21B8DB">
        <w:rPr>
          <w:rFonts w:ascii="Arial" w:eastAsia="Arial" w:hAnsi="Arial" w:cs="Arial"/>
          <w:sz w:val="26"/>
          <w:szCs w:val="26"/>
        </w:rPr>
        <w:t xml:space="preserve">3) </w:t>
      </w:r>
      <w:r w:rsidR="3DF46DB8" w:rsidRPr="5A21B8DB">
        <w:rPr>
          <w:rFonts w:ascii="Arial" w:eastAsia="Arial" w:hAnsi="Arial" w:cs="Arial"/>
          <w:sz w:val="26"/>
          <w:szCs w:val="26"/>
        </w:rPr>
        <w:t>E</w:t>
      </w:r>
      <w:r w:rsidRPr="5A21B8DB">
        <w:rPr>
          <w:rFonts w:ascii="Arial" w:eastAsia="Arial" w:hAnsi="Arial" w:cs="Arial"/>
          <w:sz w:val="26"/>
          <w:szCs w:val="26"/>
        </w:rPr>
        <w:t xml:space="preserve">sclareça a este órgão ministerial como se dá o </w:t>
      </w:r>
      <w:r w:rsidRPr="5A21B8DB">
        <w:rPr>
          <w:rFonts w:ascii="Arial" w:eastAsia="Arial" w:hAnsi="Arial" w:cs="Arial"/>
          <w:b/>
          <w:bCs/>
          <w:sz w:val="26"/>
          <w:szCs w:val="26"/>
        </w:rPr>
        <w:t xml:space="preserve">fluxo administrativo </w:t>
      </w:r>
      <w:r w:rsidRPr="5A21B8DB">
        <w:rPr>
          <w:rFonts w:ascii="Arial" w:eastAsia="Arial" w:hAnsi="Arial" w:cs="Arial"/>
          <w:sz w:val="26"/>
          <w:szCs w:val="26"/>
        </w:rPr>
        <w:t>de publicação/transparência dos dados e informações</w:t>
      </w:r>
      <w:r w:rsidR="7A270718" w:rsidRPr="5A21B8DB">
        <w:rPr>
          <w:rFonts w:ascii="Arial" w:eastAsia="Arial" w:hAnsi="Arial" w:cs="Arial"/>
          <w:sz w:val="26"/>
          <w:szCs w:val="26"/>
        </w:rPr>
        <w:t xml:space="preserve"> des</w:t>
      </w:r>
      <w:r w:rsidR="2B0EE21F" w:rsidRPr="5A21B8DB">
        <w:rPr>
          <w:rFonts w:ascii="Arial" w:eastAsia="Arial" w:hAnsi="Arial" w:cs="Arial"/>
          <w:sz w:val="26"/>
          <w:szCs w:val="26"/>
        </w:rPr>
        <w:t>s</w:t>
      </w:r>
      <w:r w:rsidR="7A270718" w:rsidRPr="5A21B8DB">
        <w:rPr>
          <w:rFonts w:ascii="Arial" w:eastAsia="Arial" w:hAnsi="Arial" w:cs="Arial"/>
          <w:sz w:val="26"/>
          <w:szCs w:val="26"/>
        </w:rPr>
        <w:t>e ente, desde a produção do ato/fato pelas diversas unidades administrativas finalísticas até a efetiva publicação</w:t>
      </w:r>
      <w:r w:rsidR="5EF9C388" w:rsidRPr="5A21B8DB">
        <w:rPr>
          <w:rFonts w:ascii="Arial" w:eastAsia="Arial" w:hAnsi="Arial" w:cs="Arial"/>
          <w:sz w:val="26"/>
          <w:szCs w:val="26"/>
        </w:rPr>
        <w:t xml:space="preserve"> no sítio eletrônico oficial</w:t>
      </w:r>
      <w:r w:rsidR="74FE2C71" w:rsidRPr="5A21B8DB">
        <w:rPr>
          <w:rFonts w:ascii="Arial" w:eastAsia="Arial" w:hAnsi="Arial" w:cs="Arial"/>
          <w:sz w:val="26"/>
          <w:szCs w:val="26"/>
        </w:rPr>
        <w:t xml:space="preserve"> </w:t>
      </w:r>
      <w:r w:rsidR="74FE2C71" w:rsidRPr="00B2499D">
        <w:rPr>
          <w:rFonts w:ascii="Arial" w:eastAsia="Arial" w:hAnsi="Arial" w:cs="Arial"/>
          <w:sz w:val="26"/>
          <w:szCs w:val="26"/>
        </w:rPr>
        <w:t>do município</w:t>
      </w:r>
      <w:r w:rsidR="5EF9C388" w:rsidRPr="00B2499D">
        <w:rPr>
          <w:rFonts w:ascii="Arial" w:eastAsia="Arial" w:hAnsi="Arial" w:cs="Arial"/>
          <w:sz w:val="26"/>
          <w:szCs w:val="26"/>
        </w:rPr>
        <w:t>;</w:t>
      </w:r>
    </w:p>
    <w:p w14:paraId="03906D34" w14:textId="31648E8A" w:rsidR="00737B13" w:rsidRDefault="5EF9C388" w:rsidP="5A21B8DB">
      <w:pPr>
        <w:spacing w:line="360" w:lineRule="auto"/>
        <w:ind w:firstLine="708"/>
        <w:jc w:val="both"/>
        <w:rPr>
          <w:rFonts w:ascii="Arial" w:eastAsia="Arial" w:hAnsi="Arial" w:cs="Arial"/>
          <w:sz w:val="26"/>
          <w:szCs w:val="26"/>
        </w:rPr>
      </w:pPr>
      <w:r w:rsidRPr="5A21B8DB">
        <w:rPr>
          <w:rFonts w:ascii="Arial" w:eastAsia="Arial" w:hAnsi="Arial" w:cs="Arial"/>
          <w:sz w:val="26"/>
          <w:szCs w:val="26"/>
        </w:rPr>
        <w:t>4)</w:t>
      </w:r>
      <w:r w:rsidR="6846D88E" w:rsidRPr="5A21B8DB">
        <w:rPr>
          <w:rFonts w:ascii="Arial" w:eastAsia="Arial" w:hAnsi="Arial" w:cs="Arial"/>
          <w:sz w:val="26"/>
          <w:szCs w:val="26"/>
        </w:rPr>
        <w:t xml:space="preserve">  </w:t>
      </w:r>
      <w:r w:rsidRPr="5A21B8DB">
        <w:rPr>
          <w:rFonts w:ascii="Arial" w:eastAsia="Arial" w:hAnsi="Arial" w:cs="Arial"/>
          <w:sz w:val="26"/>
          <w:szCs w:val="26"/>
        </w:rPr>
        <w:t xml:space="preserve"> </w:t>
      </w:r>
      <w:r w:rsidR="763F9BED" w:rsidRPr="5A21B8DB">
        <w:rPr>
          <w:rFonts w:ascii="Arial" w:eastAsia="Arial" w:hAnsi="Arial" w:cs="Arial"/>
          <w:sz w:val="26"/>
          <w:szCs w:val="26"/>
        </w:rPr>
        <w:t xml:space="preserve">Informe – </w:t>
      </w:r>
      <w:r w:rsidR="763F9BED" w:rsidRPr="5A21B8DB">
        <w:rPr>
          <w:rFonts w:ascii="Arial" w:eastAsia="Arial" w:hAnsi="Arial" w:cs="Arial"/>
          <w:b/>
          <w:bCs/>
          <w:sz w:val="26"/>
          <w:szCs w:val="26"/>
        </w:rPr>
        <w:t>sem prejuízo da necessária</w:t>
      </w:r>
      <w:r w:rsidR="157C07E3" w:rsidRPr="5A21B8DB">
        <w:rPr>
          <w:rFonts w:ascii="Arial" w:eastAsia="Arial" w:hAnsi="Arial" w:cs="Arial"/>
          <w:b/>
          <w:bCs/>
          <w:sz w:val="26"/>
          <w:szCs w:val="26"/>
        </w:rPr>
        <w:t xml:space="preserve"> e contínua</w:t>
      </w:r>
      <w:r w:rsidR="763F9BED" w:rsidRPr="5A21B8DB">
        <w:rPr>
          <w:rFonts w:ascii="Arial" w:eastAsia="Arial" w:hAnsi="Arial" w:cs="Arial"/>
          <w:b/>
          <w:bCs/>
          <w:sz w:val="26"/>
          <w:szCs w:val="26"/>
        </w:rPr>
        <w:t xml:space="preserve"> observância da transparência</w:t>
      </w:r>
      <w:r w:rsidR="20C8BEA6" w:rsidRPr="5A21B8DB">
        <w:rPr>
          <w:rFonts w:ascii="Arial" w:eastAsia="Arial" w:hAnsi="Arial" w:cs="Arial"/>
          <w:b/>
          <w:bCs/>
          <w:sz w:val="26"/>
          <w:szCs w:val="26"/>
        </w:rPr>
        <w:t xml:space="preserve"> com relação aos atos/negócios gerais deste ente</w:t>
      </w:r>
      <w:r w:rsidR="3F190641" w:rsidRPr="5A21B8DB">
        <w:rPr>
          <w:rFonts w:ascii="Arial" w:eastAsia="Arial" w:hAnsi="Arial" w:cs="Arial"/>
          <w:sz w:val="26"/>
          <w:szCs w:val="26"/>
        </w:rPr>
        <w:t xml:space="preserve"> -</w:t>
      </w:r>
      <w:r w:rsidR="20C8BEA6" w:rsidRPr="5A21B8DB">
        <w:rPr>
          <w:rFonts w:ascii="Arial" w:eastAsia="Arial" w:hAnsi="Arial" w:cs="Arial"/>
          <w:sz w:val="26"/>
          <w:szCs w:val="26"/>
        </w:rPr>
        <w:t xml:space="preserve"> sobre</w:t>
      </w:r>
      <w:r w:rsidR="763F9BED" w:rsidRPr="5A21B8DB">
        <w:rPr>
          <w:rFonts w:ascii="Arial" w:eastAsia="Arial" w:hAnsi="Arial" w:cs="Arial"/>
          <w:sz w:val="26"/>
          <w:szCs w:val="26"/>
        </w:rPr>
        <w:t xml:space="preserve"> as medidas</w:t>
      </w:r>
      <w:r w:rsidR="4C38540F" w:rsidRPr="5A21B8DB">
        <w:rPr>
          <w:rFonts w:ascii="Arial" w:eastAsia="Arial" w:hAnsi="Arial" w:cs="Arial"/>
          <w:sz w:val="26"/>
          <w:szCs w:val="26"/>
        </w:rPr>
        <w:t xml:space="preserve"> específicas</w:t>
      </w:r>
      <w:r w:rsidR="763F9BED" w:rsidRPr="5A21B8DB">
        <w:rPr>
          <w:rFonts w:ascii="Arial" w:eastAsia="Arial" w:hAnsi="Arial" w:cs="Arial"/>
          <w:sz w:val="26"/>
          <w:szCs w:val="26"/>
        </w:rPr>
        <w:t xml:space="preserve"> adotadas para a implementação d</w:t>
      </w:r>
      <w:r w:rsidR="3A586C38" w:rsidRPr="5A21B8DB">
        <w:rPr>
          <w:rFonts w:ascii="Arial" w:eastAsia="Arial" w:hAnsi="Arial" w:cs="Arial"/>
          <w:sz w:val="26"/>
          <w:szCs w:val="26"/>
        </w:rPr>
        <w:t xml:space="preserve">a transparência </w:t>
      </w:r>
      <w:r w:rsidR="0E0CE279" w:rsidRPr="5A21B8DB">
        <w:rPr>
          <w:rFonts w:ascii="Arial" w:eastAsia="Arial" w:hAnsi="Arial" w:cs="Arial"/>
          <w:sz w:val="26"/>
          <w:szCs w:val="26"/>
        </w:rPr>
        <w:t>dos atos/fatos/contratações/aquisições públicas e também das informações relativas aos planejamentos/ações/medidas sanitárias no enfrentamento à COVID-19</w:t>
      </w:r>
      <w:r w:rsidR="4723DE29" w:rsidRPr="5A21B8DB">
        <w:rPr>
          <w:rFonts w:ascii="Arial" w:eastAsia="Arial" w:hAnsi="Arial" w:cs="Arial"/>
          <w:sz w:val="26"/>
          <w:szCs w:val="26"/>
        </w:rPr>
        <w:t xml:space="preserve">, nos termos da(s) Recomendação(ões) expedida(s) pelo Ministério Público do Estado da Bahia, </w:t>
      </w:r>
      <w:r w:rsidR="4723DE29" w:rsidRPr="5A21B8DB">
        <w:rPr>
          <w:rFonts w:ascii="Arial" w:eastAsia="Arial" w:hAnsi="Arial" w:cs="Arial"/>
          <w:b/>
          <w:bCs/>
          <w:sz w:val="26"/>
          <w:szCs w:val="26"/>
          <w:u w:val="single"/>
        </w:rPr>
        <w:t>OU</w:t>
      </w:r>
      <w:r w:rsidR="4723DE29" w:rsidRPr="5A21B8DB">
        <w:rPr>
          <w:rFonts w:ascii="Arial" w:eastAsia="Arial" w:hAnsi="Arial" w:cs="Arial"/>
          <w:sz w:val="26"/>
          <w:szCs w:val="26"/>
        </w:rPr>
        <w:t xml:space="preserve"> </w:t>
      </w:r>
      <w:r w:rsidR="4723DE29" w:rsidRPr="5A21B8DB">
        <w:rPr>
          <w:rFonts w:ascii="Arial" w:eastAsia="Arial" w:hAnsi="Arial" w:cs="Arial"/>
          <w:b/>
          <w:bCs/>
          <w:sz w:val="26"/>
          <w:szCs w:val="26"/>
        </w:rPr>
        <w:t>justifique</w:t>
      </w:r>
      <w:r w:rsidR="66FF4569" w:rsidRPr="5A21B8DB">
        <w:rPr>
          <w:rFonts w:ascii="Arial" w:eastAsia="Arial" w:hAnsi="Arial" w:cs="Arial"/>
          <w:b/>
          <w:bCs/>
          <w:sz w:val="26"/>
          <w:szCs w:val="26"/>
        </w:rPr>
        <w:t xml:space="preserve"> motivada e circunstanciadamente</w:t>
      </w:r>
      <w:r w:rsidR="4723DE29" w:rsidRPr="5A21B8DB">
        <w:rPr>
          <w:rFonts w:ascii="Arial" w:eastAsia="Arial" w:hAnsi="Arial" w:cs="Arial"/>
          <w:b/>
          <w:bCs/>
          <w:sz w:val="26"/>
          <w:szCs w:val="26"/>
        </w:rPr>
        <w:t xml:space="preserve"> a impossibilidade d</w:t>
      </w:r>
      <w:r w:rsidR="6BA69B39" w:rsidRPr="5A21B8DB">
        <w:rPr>
          <w:rFonts w:ascii="Arial" w:eastAsia="Arial" w:hAnsi="Arial" w:cs="Arial"/>
          <w:b/>
          <w:bCs/>
          <w:sz w:val="26"/>
          <w:szCs w:val="26"/>
        </w:rPr>
        <w:t>e fazê-lo</w:t>
      </w:r>
      <w:r w:rsidR="6BA69B39" w:rsidRPr="5A21B8DB">
        <w:rPr>
          <w:rFonts w:ascii="Arial" w:eastAsia="Arial" w:hAnsi="Arial" w:cs="Arial"/>
          <w:sz w:val="26"/>
          <w:szCs w:val="26"/>
        </w:rPr>
        <w:t xml:space="preserve">, </w:t>
      </w:r>
      <w:r w:rsidR="5A7F0378" w:rsidRPr="5A21B8DB">
        <w:rPr>
          <w:rFonts w:ascii="Arial" w:eastAsia="Arial" w:hAnsi="Arial" w:cs="Arial"/>
          <w:sz w:val="26"/>
          <w:szCs w:val="26"/>
        </w:rPr>
        <w:t xml:space="preserve">fornecendo, neste último caso, planejamento com prazo razoável para </w:t>
      </w:r>
      <w:r w:rsidR="39398A29" w:rsidRPr="5A21B8DB">
        <w:rPr>
          <w:rFonts w:ascii="Arial" w:eastAsia="Arial" w:hAnsi="Arial" w:cs="Arial"/>
          <w:sz w:val="26"/>
          <w:szCs w:val="26"/>
        </w:rPr>
        <w:t>cumprimento do dever jurídico de transparência.</w:t>
      </w:r>
    </w:p>
    <w:p w14:paraId="1E207724" w14:textId="012ED12D" w:rsidR="00737B13" w:rsidRDefault="1CC67AE7" w:rsidP="5A21B8DB">
      <w:pPr>
        <w:spacing w:line="360" w:lineRule="auto"/>
        <w:ind w:firstLine="708"/>
        <w:jc w:val="both"/>
        <w:rPr>
          <w:rFonts w:ascii="Arial" w:eastAsia="Arial" w:hAnsi="Arial" w:cs="Arial"/>
          <w:sz w:val="26"/>
          <w:szCs w:val="26"/>
        </w:rPr>
      </w:pPr>
      <w:r w:rsidRPr="5A21B8DB">
        <w:rPr>
          <w:rFonts w:ascii="Arial" w:eastAsia="Arial" w:hAnsi="Arial" w:cs="Arial"/>
          <w:sz w:val="26"/>
          <w:szCs w:val="26"/>
        </w:rPr>
        <w:lastRenderedPageBreak/>
        <w:t xml:space="preserve"> </w:t>
      </w:r>
      <w:r w:rsidR="08DFE9E3" w:rsidRPr="5A21B8DB">
        <w:rPr>
          <w:rFonts w:ascii="Arial" w:eastAsia="Arial" w:hAnsi="Arial" w:cs="Arial"/>
          <w:sz w:val="26"/>
          <w:szCs w:val="26"/>
        </w:rPr>
        <w:t xml:space="preserve"> </w:t>
      </w:r>
      <w:r w:rsidR="3F186E27" w:rsidRPr="5A21B8DB">
        <w:rPr>
          <w:rFonts w:ascii="Arial" w:eastAsia="Arial" w:hAnsi="Arial" w:cs="Arial"/>
          <w:sz w:val="26"/>
          <w:szCs w:val="26"/>
          <w:u w:val="single"/>
        </w:rPr>
        <w:t>Ressalta-se, por oportuno, que a injustificada ausência de resposta ao presente ofício ensejará a adoção de medidas judiciais cabíveis para a implementação do dever jurídico de transparência pelos órgãos públicos e/ou apuração de eventuais responsabilidades pela omissão indevida</w:t>
      </w:r>
      <w:r w:rsidR="3F186E27" w:rsidRPr="5A21B8DB">
        <w:rPr>
          <w:rFonts w:ascii="Arial" w:eastAsia="Arial" w:hAnsi="Arial" w:cs="Arial"/>
          <w:sz w:val="26"/>
          <w:szCs w:val="26"/>
        </w:rPr>
        <w:t>.</w:t>
      </w:r>
    </w:p>
    <w:p w14:paraId="73666A3C" w14:textId="5E34422D" w:rsidR="3F186E27" w:rsidRDefault="3F186E27" w:rsidP="5A21B8DB">
      <w:pPr>
        <w:spacing w:line="360" w:lineRule="auto"/>
        <w:ind w:firstLine="708"/>
        <w:jc w:val="both"/>
        <w:rPr>
          <w:rFonts w:ascii="Arial" w:eastAsia="Arial" w:hAnsi="Arial" w:cs="Arial"/>
          <w:sz w:val="26"/>
          <w:szCs w:val="26"/>
        </w:rPr>
      </w:pPr>
      <w:r w:rsidRPr="5A21B8DB">
        <w:rPr>
          <w:rFonts w:ascii="Arial" w:eastAsia="Arial" w:hAnsi="Arial" w:cs="Arial"/>
          <w:sz w:val="26"/>
          <w:szCs w:val="26"/>
        </w:rPr>
        <w:t>Colhe-se do ensejo para renovarmos nossos votos de elevada consideração e respeito.</w:t>
      </w:r>
    </w:p>
    <w:p w14:paraId="50865FDA" w14:textId="3D671CA1" w:rsidR="5A21B8DB" w:rsidRDefault="5A21B8DB" w:rsidP="5A21B8DB">
      <w:pPr>
        <w:spacing w:line="360" w:lineRule="auto"/>
        <w:ind w:firstLine="708"/>
        <w:jc w:val="both"/>
        <w:rPr>
          <w:rFonts w:ascii="Arial" w:eastAsia="Arial" w:hAnsi="Arial" w:cs="Arial"/>
          <w:sz w:val="26"/>
          <w:szCs w:val="26"/>
        </w:rPr>
      </w:pPr>
    </w:p>
    <w:p w14:paraId="62FD3A1E" w14:textId="2699EFC4" w:rsidR="772AFA6A" w:rsidRDefault="772AFA6A" w:rsidP="5A21B8DB">
      <w:pPr>
        <w:spacing w:line="360" w:lineRule="auto"/>
        <w:ind w:firstLine="708"/>
        <w:jc w:val="center"/>
        <w:rPr>
          <w:rFonts w:ascii="Arial" w:eastAsia="Arial" w:hAnsi="Arial" w:cs="Arial"/>
          <w:sz w:val="26"/>
          <w:szCs w:val="26"/>
        </w:rPr>
      </w:pPr>
      <w:r w:rsidRPr="5A21B8DB">
        <w:rPr>
          <w:rFonts w:ascii="Arial" w:eastAsia="Arial" w:hAnsi="Arial" w:cs="Arial"/>
          <w:color w:val="FF0000"/>
          <w:sz w:val="26"/>
          <w:szCs w:val="26"/>
        </w:rPr>
        <w:t>Salvador</w:t>
      </w:r>
      <w:r w:rsidRPr="5A21B8DB">
        <w:rPr>
          <w:rFonts w:ascii="Arial" w:eastAsia="Arial" w:hAnsi="Arial" w:cs="Arial"/>
          <w:sz w:val="26"/>
          <w:szCs w:val="26"/>
        </w:rPr>
        <w:t>, 19 de maio de 2020.</w:t>
      </w:r>
    </w:p>
    <w:sectPr w:rsidR="772AFA6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CD1A2"/>
    <w:rsid w:val="002100CD"/>
    <w:rsid w:val="00426BC0"/>
    <w:rsid w:val="004A340F"/>
    <w:rsid w:val="0065140C"/>
    <w:rsid w:val="00737B13"/>
    <w:rsid w:val="00855449"/>
    <w:rsid w:val="00B2499D"/>
    <w:rsid w:val="00C44FB7"/>
    <w:rsid w:val="00C823B4"/>
    <w:rsid w:val="00DD4DEE"/>
    <w:rsid w:val="00DF64EC"/>
    <w:rsid w:val="00FE7F18"/>
    <w:rsid w:val="00FEE3DC"/>
    <w:rsid w:val="017E5E8F"/>
    <w:rsid w:val="0310994A"/>
    <w:rsid w:val="03B1971B"/>
    <w:rsid w:val="03FB9804"/>
    <w:rsid w:val="0454F537"/>
    <w:rsid w:val="04DAE5E5"/>
    <w:rsid w:val="058159CD"/>
    <w:rsid w:val="0692C1ED"/>
    <w:rsid w:val="06AD3B60"/>
    <w:rsid w:val="076B09C5"/>
    <w:rsid w:val="07A61B61"/>
    <w:rsid w:val="088A6F30"/>
    <w:rsid w:val="08DFE9E3"/>
    <w:rsid w:val="09796FCC"/>
    <w:rsid w:val="09808945"/>
    <w:rsid w:val="0982AE68"/>
    <w:rsid w:val="0B338942"/>
    <w:rsid w:val="0B634FC6"/>
    <w:rsid w:val="0BCA5BD9"/>
    <w:rsid w:val="0C4648B9"/>
    <w:rsid w:val="0D37F1C9"/>
    <w:rsid w:val="0D4277EC"/>
    <w:rsid w:val="0E0CE279"/>
    <w:rsid w:val="0E280673"/>
    <w:rsid w:val="0E77727B"/>
    <w:rsid w:val="0EA1AFD4"/>
    <w:rsid w:val="0F414DA7"/>
    <w:rsid w:val="0F5A513F"/>
    <w:rsid w:val="0F6FEB1B"/>
    <w:rsid w:val="100D1702"/>
    <w:rsid w:val="103484C4"/>
    <w:rsid w:val="10C2DBE4"/>
    <w:rsid w:val="10EB4A4C"/>
    <w:rsid w:val="117A7C76"/>
    <w:rsid w:val="131F8A27"/>
    <w:rsid w:val="13A30E25"/>
    <w:rsid w:val="14C752C5"/>
    <w:rsid w:val="1508DFFB"/>
    <w:rsid w:val="157C07E3"/>
    <w:rsid w:val="167B9F39"/>
    <w:rsid w:val="167FF13A"/>
    <w:rsid w:val="16AD6FFF"/>
    <w:rsid w:val="178817C8"/>
    <w:rsid w:val="18239180"/>
    <w:rsid w:val="18DBDA9B"/>
    <w:rsid w:val="19B33E1C"/>
    <w:rsid w:val="1BCD7813"/>
    <w:rsid w:val="1C682424"/>
    <w:rsid w:val="1C76C574"/>
    <w:rsid w:val="1CC67AE7"/>
    <w:rsid w:val="1E343839"/>
    <w:rsid w:val="1E51F83A"/>
    <w:rsid w:val="1E53511D"/>
    <w:rsid w:val="1E8874F5"/>
    <w:rsid w:val="1EFCE4D5"/>
    <w:rsid w:val="1F1FD138"/>
    <w:rsid w:val="1F5C37DB"/>
    <w:rsid w:val="2085128D"/>
    <w:rsid w:val="2085C319"/>
    <w:rsid w:val="20C8BEA6"/>
    <w:rsid w:val="21318EB3"/>
    <w:rsid w:val="21366A71"/>
    <w:rsid w:val="219F1168"/>
    <w:rsid w:val="228A92AF"/>
    <w:rsid w:val="2317B664"/>
    <w:rsid w:val="2391E966"/>
    <w:rsid w:val="2469E8B8"/>
    <w:rsid w:val="24FCB274"/>
    <w:rsid w:val="257A9189"/>
    <w:rsid w:val="258FF765"/>
    <w:rsid w:val="25B5E206"/>
    <w:rsid w:val="2671A6FF"/>
    <w:rsid w:val="26C5864C"/>
    <w:rsid w:val="270D1A43"/>
    <w:rsid w:val="27367204"/>
    <w:rsid w:val="275752DF"/>
    <w:rsid w:val="287E6CFE"/>
    <w:rsid w:val="292CF12B"/>
    <w:rsid w:val="2943B649"/>
    <w:rsid w:val="29A4EF75"/>
    <w:rsid w:val="2A176FBF"/>
    <w:rsid w:val="2A5F25C3"/>
    <w:rsid w:val="2AEC2D5C"/>
    <w:rsid w:val="2B0EE21F"/>
    <w:rsid w:val="2B64F571"/>
    <w:rsid w:val="2C1CFFFB"/>
    <w:rsid w:val="2D3B84D1"/>
    <w:rsid w:val="2D63075C"/>
    <w:rsid w:val="2E2F7090"/>
    <w:rsid w:val="2E321EB2"/>
    <w:rsid w:val="2EF9C677"/>
    <w:rsid w:val="3030A834"/>
    <w:rsid w:val="3033F052"/>
    <w:rsid w:val="31A106B0"/>
    <w:rsid w:val="31D1273E"/>
    <w:rsid w:val="32105133"/>
    <w:rsid w:val="3272385C"/>
    <w:rsid w:val="3484FB14"/>
    <w:rsid w:val="353AB1CC"/>
    <w:rsid w:val="356386E9"/>
    <w:rsid w:val="371A22EE"/>
    <w:rsid w:val="378F0743"/>
    <w:rsid w:val="39398A29"/>
    <w:rsid w:val="394D5EAA"/>
    <w:rsid w:val="3A586C38"/>
    <w:rsid w:val="3B4FDD67"/>
    <w:rsid w:val="3B6A2FDD"/>
    <w:rsid w:val="3C5BACDA"/>
    <w:rsid w:val="3CF8EACF"/>
    <w:rsid w:val="3D468684"/>
    <w:rsid w:val="3DDA4AE0"/>
    <w:rsid w:val="3DF46DB8"/>
    <w:rsid w:val="3E029C87"/>
    <w:rsid w:val="3F0A39B7"/>
    <w:rsid w:val="3F186E27"/>
    <w:rsid w:val="3F190641"/>
    <w:rsid w:val="3F6706C6"/>
    <w:rsid w:val="41C6D1B5"/>
    <w:rsid w:val="423134BC"/>
    <w:rsid w:val="42365316"/>
    <w:rsid w:val="427495A2"/>
    <w:rsid w:val="43807F57"/>
    <w:rsid w:val="442BAE17"/>
    <w:rsid w:val="448E9CD5"/>
    <w:rsid w:val="44928315"/>
    <w:rsid w:val="44EBF5F5"/>
    <w:rsid w:val="453F748E"/>
    <w:rsid w:val="45CDA40C"/>
    <w:rsid w:val="460E2267"/>
    <w:rsid w:val="4723DE29"/>
    <w:rsid w:val="47B0AA2D"/>
    <w:rsid w:val="47DCD555"/>
    <w:rsid w:val="487CD1A2"/>
    <w:rsid w:val="494788DB"/>
    <w:rsid w:val="49E1A756"/>
    <w:rsid w:val="4B95C04E"/>
    <w:rsid w:val="4BE423DE"/>
    <w:rsid w:val="4C38540F"/>
    <w:rsid w:val="4DBD7A0A"/>
    <w:rsid w:val="4DE1E1DA"/>
    <w:rsid w:val="4E72EF62"/>
    <w:rsid w:val="4EB6177A"/>
    <w:rsid w:val="4F5C0207"/>
    <w:rsid w:val="4F830151"/>
    <w:rsid w:val="505EAF43"/>
    <w:rsid w:val="50C16511"/>
    <w:rsid w:val="513F9723"/>
    <w:rsid w:val="51ACA428"/>
    <w:rsid w:val="51D144E5"/>
    <w:rsid w:val="51D40710"/>
    <w:rsid w:val="53058E61"/>
    <w:rsid w:val="53877630"/>
    <w:rsid w:val="54FB9C9B"/>
    <w:rsid w:val="558049D8"/>
    <w:rsid w:val="55A8683B"/>
    <w:rsid w:val="56C6AF25"/>
    <w:rsid w:val="574F97D3"/>
    <w:rsid w:val="576B6AB7"/>
    <w:rsid w:val="57DC3BE2"/>
    <w:rsid w:val="58537DD8"/>
    <w:rsid w:val="58C585A6"/>
    <w:rsid w:val="58CC200B"/>
    <w:rsid w:val="592B378F"/>
    <w:rsid w:val="594B52A5"/>
    <w:rsid w:val="5A21B8DB"/>
    <w:rsid w:val="5A7F0378"/>
    <w:rsid w:val="5A8A3F79"/>
    <w:rsid w:val="5AE02C1F"/>
    <w:rsid w:val="5B0ED780"/>
    <w:rsid w:val="5B3F684D"/>
    <w:rsid w:val="5BF87696"/>
    <w:rsid w:val="5CC0E7DC"/>
    <w:rsid w:val="5CF34074"/>
    <w:rsid w:val="5DF59D4E"/>
    <w:rsid w:val="5E2DDAAA"/>
    <w:rsid w:val="5E3F1581"/>
    <w:rsid w:val="5E9FDE2C"/>
    <w:rsid w:val="5EF9C388"/>
    <w:rsid w:val="60442F12"/>
    <w:rsid w:val="609819A9"/>
    <w:rsid w:val="60F2643C"/>
    <w:rsid w:val="616A4A5A"/>
    <w:rsid w:val="61876952"/>
    <w:rsid w:val="61B6938B"/>
    <w:rsid w:val="61E4FC1A"/>
    <w:rsid w:val="61E525B5"/>
    <w:rsid w:val="62BC1EDE"/>
    <w:rsid w:val="63BA2715"/>
    <w:rsid w:val="63BF1389"/>
    <w:rsid w:val="64130A4F"/>
    <w:rsid w:val="64AD1B7B"/>
    <w:rsid w:val="654D4425"/>
    <w:rsid w:val="6604CB79"/>
    <w:rsid w:val="666F5158"/>
    <w:rsid w:val="66B598A8"/>
    <w:rsid w:val="66FF4569"/>
    <w:rsid w:val="67788789"/>
    <w:rsid w:val="678FD194"/>
    <w:rsid w:val="67FFC7F9"/>
    <w:rsid w:val="6846D88E"/>
    <w:rsid w:val="68DE8DEC"/>
    <w:rsid w:val="6AA3C69E"/>
    <w:rsid w:val="6AC021D3"/>
    <w:rsid w:val="6BA69B39"/>
    <w:rsid w:val="6CB07D43"/>
    <w:rsid w:val="6CD5B3B9"/>
    <w:rsid w:val="6E57F68B"/>
    <w:rsid w:val="6EBACF4F"/>
    <w:rsid w:val="6F1570F5"/>
    <w:rsid w:val="6FED37F1"/>
    <w:rsid w:val="702B845A"/>
    <w:rsid w:val="706DE8C5"/>
    <w:rsid w:val="70E6D007"/>
    <w:rsid w:val="71CF80CA"/>
    <w:rsid w:val="720EE935"/>
    <w:rsid w:val="727FDBEC"/>
    <w:rsid w:val="72E4905C"/>
    <w:rsid w:val="7425958F"/>
    <w:rsid w:val="74FE2C71"/>
    <w:rsid w:val="753CF45F"/>
    <w:rsid w:val="75892D1B"/>
    <w:rsid w:val="763F9BED"/>
    <w:rsid w:val="772AFA6A"/>
    <w:rsid w:val="77DECC26"/>
    <w:rsid w:val="78034803"/>
    <w:rsid w:val="786E30ED"/>
    <w:rsid w:val="78B047D1"/>
    <w:rsid w:val="794E3DA5"/>
    <w:rsid w:val="7A270718"/>
    <w:rsid w:val="7A297374"/>
    <w:rsid w:val="7B16898E"/>
    <w:rsid w:val="7B6C8FDC"/>
    <w:rsid w:val="7C3B6BBE"/>
    <w:rsid w:val="7C691C4B"/>
    <w:rsid w:val="7C749F73"/>
    <w:rsid w:val="7CC19596"/>
    <w:rsid w:val="7E2C0844"/>
    <w:rsid w:val="7E543BF0"/>
    <w:rsid w:val="7E638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D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5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5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738BE36C818E041BFF91EE6C4CEC9D3" ma:contentTypeVersion="2" ma:contentTypeDescription="Crie um novo documento." ma:contentTypeScope="" ma:versionID="a7ccf902b0ceef613fbf807da19c5965">
  <xsd:schema xmlns:xsd="http://www.w3.org/2001/XMLSchema" xmlns:xs="http://www.w3.org/2001/XMLSchema" xmlns:p="http://schemas.microsoft.com/office/2006/metadata/properties" xmlns:ns2="459cd502-3562-4937-8d30-458ff6c273b0" targetNamespace="http://schemas.microsoft.com/office/2006/metadata/properties" ma:root="true" ma:fieldsID="315f745357b95206cf7e6d0570da70d5" ns2:_="">
    <xsd:import namespace="459cd502-3562-4937-8d30-458ff6c27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cd502-3562-4937-8d30-458ff6c273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42DE35-2709-4DC4-8DE3-D8817C7A3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cd502-3562-4937-8d30-458ff6c27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F3821E-57BA-4066-AAE9-0D3167C1F4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1B4BA8-784F-4DF8-A7CD-C5002A91B3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890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Monteiro Ferrari</dc:creator>
  <cp:lastModifiedBy>zilda</cp:lastModifiedBy>
  <cp:revision>2</cp:revision>
  <dcterms:created xsi:type="dcterms:W3CDTF">2020-05-18T21:28:00Z</dcterms:created>
  <dcterms:modified xsi:type="dcterms:W3CDTF">2020-05-18T21:28:00Z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0x010100C738BE36C818E041BFF91EE6C4CEC9D3</vt:lpwstr>
  </property>
</Properties>
</file>